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6CBA" w14:textId="3507DEC8" w:rsidR="00114ABE" w:rsidRDefault="00114ABE" w:rsidP="005E73B0">
      <w:pPr>
        <w:spacing w:after="0"/>
        <w:rPr>
          <w:sz w:val="24"/>
          <w:szCs w:val="24"/>
        </w:rPr>
      </w:pPr>
    </w:p>
    <w:p w14:paraId="09FA75E0" w14:textId="6C6A298F" w:rsidR="00114ABE" w:rsidRDefault="00114ABE" w:rsidP="006A13B0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23 juni 2021.</w:t>
      </w:r>
    </w:p>
    <w:p w14:paraId="3FC93568" w14:textId="77777777" w:rsidR="00114ABE" w:rsidRPr="00114ABE" w:rsidRDefault="00114ABE" w:rsidP="005E73B0">
      <w:pPr>
        <w:spacing w:after="0"/>
        <w:rPr>
          <w:b/>
          <w:bCs/>
          <w:sz w:val="24"/>
          <w:szCs w:val="24"/>
          <w:u w:val="single"/>
        </w:rPr>
      </w:pPr>
    </w:p>
    <w:p w14:paraId="47097E8A" w14:textId="504F8F95" w:rsidR="0015232E" w:rsidRDefault="0077597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Koen Lauwers, Koen Vaneynde, Kurt Mariën, Bert Noble,</w:t>
      </w:r>
      <w:r w:rsidR="00384F1F">
        <w:rPr>
          <w:sz w:val="24"/>
          <w:szCs w:val="24"/>
        </w:rPr>
        <w:t xml:space="preserve"> Bert Van den Brande, Walter Bats en Lucia Vangramberen.</w:t>
      </w:r>
    </w:p>
    <w:p w14:paraId="174427DE" w14:textId="2CBA1B55" w:rsidR="00384F1F" w:rsidRDefault="00384F1F" w:rsidP="005E73B0">
      <w:pPr>
        <w:spacing w:after="0"/>
        <w:rPr>
          <w:sz w:val="24"/>
          <w:szCs w:val="24"/>
        </w:rPr>
      </w:pPr>
    </w:p>
    <w:p w14:paraId="7AB761BE" w14:textId="25A9A07D" w:rsidR="00384F1F" w:rsidRPr="008D15A7" w:rsidRDefault="00384F1F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</w:t>
      </w:r>
      <w:r w:rsidR="00FC336E">
        <w:rPr>
          <w:b/>
          <w:bCs/>
          <w:sz w:val="24"/>
          <w:szCs w:val="24"/>
          <w:u w:val="single"/>
        </w:rPr>
        <w:t xml:space="preserve"> vorige vergadering:</w:t>
      </w:r>
      <w:r w:rsidR="00B51809">
        <w:rPr>
          <w:b/>
          <w:bCs/>
          <w:sz w:val="24"/>
          <w:szCs w:val="24"/>
          <w:u w:val="single"/>
        </w:rPr>
        <w:t xml:space="preserve"> </w:t>
      </w:r>
      <w:r w:rsidR="008D15A7">
        <w:rPr>
          <w:sz w:val="24"/>
          <w:szCs w:val="24"/>
        </w:rPr>
        <w:t>goedgekeurd</w:t>
      </w:r>
    </w:p>
    <w:p w14:paraId="7FB69387" w14:textId="1A469FA0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22668116" w14:textId="0E38BE44" w:rsidR="00FC336E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 w:rsidR="00F13712">
        <w:rPr>
          <w:sz w:val="24"/>
          <w:szCs w:val="24"/>
        </w:rPr>
        <w:t xml:space="preserve"> Niets te melden.</w:t>
      </w:r>
    </w:p>
    <w:p w14:paraId="47070D8E" w14:textId="749FC9F0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3112F5B9" w14:textId="5C15CC6A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Ondervoorzitter:</w:t>
      </w:r>
    </w:p>
    <w:p w14:paraId="3655A249" w14:textId="5938A298" w:rsidR="00E65C20" w:rsidRDefault="00E65C2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Voorstel van Luc Haesen om op AV van Gewest</w:t>
      </w:r>
      <w:r w:rsidR="008D15A7">
        <w:rPr>
          <w:sz w:val="24"/>
          <w:szCs w:val="24"/>
        </w:rPr>
        <w:t xml:space="preserve"> uitleg te komen geven</w:t>
      </w:r>
      <w:r w:rsidR="00F75761">
        <w:rPr>
          <w:sz w:val="24"/>
          <w:szCs w:val="24"/>
        </w:rPr>
        <w:t xml:space="preserve">. Wij </w:t>
      </w:r>
      <w:r w:rsidR="00F278FE">
        <w:rPr>
          <w:sz w:val="24"/>
          <w:szCs w:val="24"/>
        </w:rPr>
        <w:t xml:space="preserve">vinden </w:t>
      </w:r>
      <w:r w:rsidR="00F75761">
        <w:rPr>
          <w:sz w:val="24"/>
          <w:szCs w:val="24"/>
        </w:rPr>
        <w:t>het beter om dat half april te doen en dan kunnen we dat zelf met ons gewest organiseren.</w:t>
      </w:r>
    </w:p>
    <w:p w14:paraId="73919579" w14:textId="1C34EC22" w:rsidR="00E26032" w:rsidRPr="00DE0C8B" w:rsidRDefault="00531C0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RvB VV: duidelijk dat werking anders is dan vier/vijf jaar geleden. Alles wat puur operationeel is gaat via commissievoorzitters. Bestuur zorgt alleen dat beleidsplan</w:t>
      </w:r>
      <w:r w:rsidR="009C111E">
        <w:rPr>
          <w:sz w:val="24"/>
          <w:szCs w:val="24"/>
        </w:rPr>
        <w:t xml:space="preserve"> en financieel alles vlot loopt.</w:t>
      </w:r>
    </w:p>
    <w:p w14:paraId="6C00B236" w14:textId="71C1B740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2FA01959" w14:textId="592E28B5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Secretaris:</w:t>
      </w:r>
    </w:p>
    <w:p w14:paraId="5ADC8B08" w14:textId="70F0015B" w:rsidR="005F53D5" w:rsidRDefault="005F53D5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C1C8A">
        <w:rPr>
          <w:sz w:val="24"/>
          <w:szCs w:val="24"/>
        </w:rPr>
        <w:t xml:space="preserve">K </w:t>
      </w:r>
      <w:r>
        <w:rPr>
          <w:sz w:val="24"/>
          <w:szCs w:val="24"/>
        </w:rPr>
        <w:t>bijgewoond i.p.v. Koen Lauwers. Verslag RvB VA werd kort overlopen. Elk bestuurslid kreeg dit doorgestuurd.</w:t>
      </w:r>
    </w:p>
    <w:p w14:paraId="7CD32C74" w14:textId="38365761" w:rsidR="005F53D5" w:rsidRDefault="00042CCD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Gewestelijke AV gaat door op woensdag 2 februari 2022</w:t>
      </w:r>
      <w:r w:rsidR="00DB5287">
        <w:rPr>
          <w:sz w:val="24"/>
          <w:szCs w:val="24"/>
        </w:rPr>
        <w:t xml:space="preserve"> om 20.00 uur</w:t>
      </w:r>
      <w:r w:rsidR="00CB0A6E">
        <w:rPr>
          <w:sz w:val="24"/>
          <w:szCs w:val="24"/>
        </w:rPr>
        <w:t xml:space="preserve"> in de cafetaria van sporthal De Plaon te Mechelen.</w:t>
      </w:r>
    </w:p>
    <w:p w14:paraId="47841D89" w14:textId="28E11793" w:rsidR="00FC336E" w:rsidRDefault="00AF4E73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Fusie: </w:t>
      </w:r>
    </w:p>
    <w:p w14:paraId="20956C94" w14:textId="2F6BE123" w:rsidR="00686E16" w:rsidRDefault="00686E1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AA 2304 was Interfreight Antwerp Volleyteam W</w:t>
      </w:r>
      <w:r w:rsidR="003258A6">
        <w:rPr>
          <w:sz w:val="24"/>
          <w:szCs w:val="24"/>
        </w:rPr>
        <w:t>o</w:t>
      </w:r>
      <w:r>
        <w:rPr>
          <w:sz w:val="24"/>
          <w:szCs w:val="24"/>
        </w:rPr>
        <w:t>men</w:t>
      </w:r>
    </w:p>
    <w:p w14:paraId="0A5638AB" w14:textId="58A8CC56" w:rsidR="00686E16" w:rsidRDefault="00686E1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AA 23</w:t>
      </w:r>
      <w:r w:rsidR="003258A6">
        <w:rPr>
          <w:sz w:val="24"/>
          <w:szCs w:val="24"/>
        </w:rPr>
        <w:t>13 was Interfreight Antwerp Volleyteam Men</w:t>
      </w:r>
    </w:p>
    <w:p w14:paraId="5EB3EA2A" w14:textId="65CBD3FE" w:rsidR="003258A6" w:rsidRDefault="003258A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AA 2316 was Olvek Ekeren</w:t>
      </w:r>
    </w:p>
    <w:p w14:paraId="5790B53A" w14:textId="61652A86" w:rsidR="00AF4E73" w:rsidRDefault="00AF4E73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Dit wordt AA 2304 Interfreight Brabo Antwerp Volleyteam.</w:t>
      </w:r>
    </w:p>
    <w:p w14:paraId="66262AEC" w14:textId="5E523CEA" w:rsidR="003258A6" w:rsidRDefault="003258A6" w:rsidP="005E73B0">
      <w:pPr>
        <w:spacing w:after="0"/>
        <w:rPr>
          <w:sz w:val="24"/>
          <w:szCs w:val="24"/>
        </w:rPr>
      </w:pPr>
    </w:p>
    <w:p w14:paraId="13F7C709" w14:textId="6DDFE1FF" w:rsidR="00AF4E73" w:rsidRDefault="00413F0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Afsplitsing: Heren 3</w:t>
      </w:r>
      <w:r w:rsidRPr="00413F06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nationaal van AA </w:t>
      </w:r>
      <w:r w:rsidR="001D257A">
        <w:rPr>
          <w:sz w:val="24"/>
          <w:szCs w:val="24"/>
        </w:rPr>
        <w:t>1269 Oxaco BVC Antwerpen:</w:t>
      </w:r>
    </w:p>
    <w:p w14:paraId="5B67E6F6" w14:textId="0B7FD27B" w:rsidR="003258A6" w:rsidRDefault="003258A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 2320 </w:t>
      </w:r>
      <w:r w:rsidR="00BB3B94">
        <w:rPr>
          <w:sz w:val="24"/>
          <w:szCs w:val="24"/>
        </w:rPr>
        <w:t>Brabo Antwerp Youth al op ledenlijst, maar nog niets officieels van gekregen.</w:t>
      </w:r>
    </w:p>
    <w:p w14:paraId="18408C2A" w14:textId="7B83CCAA" w:rsidR="00680568" w:rsidRDefault="00680568" w:rsidP="005E73B0">
      <w:pPr>
        <w:spacing w:after="0"/>
        <w:rPr>
          <w:sz w:val="24"/>
          <w:szCs w:val="24"/>
        </w:rPr>
      </w:pPr>
    </w:p>
    <w:p w14:paraId="3F63821C" w14:textId="4C6BE559" w:rsidR="00FC336E" w:rsidRPr="0005040E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05040E">
        <w:rPr>
          <w:sz w:val="24"/>
          <w:szCs w:val="24"/>
        </w:rPr>
        <w:t xml:space="preserve"> Eindafrekeningen voor de clubs zijn gemaakt</w:t>
      </w:r>
      <w:r w:rsidR="00ED6E1D">
        <w:rPr>
          <w:sz w:val="24"/>
          <w:szCs w:val="24"/>
        </w:rPr>
        <w:t xml:space="preserve"> van seizoen 2020-2021.</w:t>
      </w:r>
    </w:p>
    <w:p w14:paraId="46CC26EE" w14:textId="20FE4424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5588DE16" w14:textId="7A87F2BD" w:rsidR="00FC336E" w:rsidRPr="00F31BDA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F31BDA">
        <w:rPr>
          <w:sz w:val="24"/>
          <w:szCs w:val="24"/>
        </w:rPr>
        <w:t xml:space="preserve"> Niets te melden.</w:t>
      </w:r>
    </w:p>
    <w:p w14:paraId="6BC7CA61" w14:textId="6AABE43F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5BAE009D" w14:textId="118B5692" w:rsidR="00B50C00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5E6400">
        <w:rPr>
          <w:sz w:val="24"/>
          <w:szCs w:val="24"/>
        </w:rPr>
        <w:t xml:space="preserve"> </w:t>
      </w:r>
      <w:r w:rsidR="00A10EF1">
        <w:rPr>
          <w:sz w:val="24"/>
          <w:szCs w:val="24"/>
        </w:rPr>
        <w:t>Inschrijvingen staan open: momenteel 26 sr ingeschreven</w:t>
      </w:r>
      <w:r w:rsidR="0083417D">
        <w:rPr>
          <w:sz w:val="24"/>
          <w:szCs w:val="24"/>
        </w:rPr>
        <w:t>. 15 nog niet gereageerd.</w:t>
      </w:r>
    </w:p>
    <w:p w14:paraId="2984D0CB" w14:textId="7A842C14" w:rsidR="0083417D" w:rsidRPr="00013120" w:rsidRDefault="0083417D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1 iemand heeft uitgeschreven.</w:t>
      </w:r>
    </w:p>
    <w:p w14:paraId="1C2BC2B5" w14:textId="42AC745D" w:rsidR="00FC336E" w:rsidRPr="007F6488" w:rsidRDefault="0011475D" w:rsidP="005E73B0">
      <w:pPr>
        <w:spacing w:after="0"/>
        <w:rPr>
          <w:sz w:val="24"/>
          <w:szCs w:val="24"/>
        </w:rPr>
      </w:pPr>
      <w:r w:rsidRPr="007F6488">
        <w:rPr>
          <w:sz w:val="24"/>
          <w:szCs w:val="24"/>
        </w:rPr>
        <w:t>Begin</w:t>
      </w:r>
      <w:r w:rsidR="007F6488">
        <w:rPr>
          <w:sz w:val="24"/>
          <w:szCs w:val="24"/>
        </w:rPr>
        <w:t xml:space="preserve"> september zal er een fysieke bijscholing gehouden worden voor de gewestelijke scheidsrechters.</w:t>
      </w:r>
    </w:p>
    <w:p w14:paraId="1311368B" w14:textId="4EADD03A" w:rsidR="0011475D" w:rsidRDefault="0011475D" w:rsidP="005E73B0">
      <w:pPr>
        <w:spacing w:after="0"/>
        <w:rPr>
          <w:sz w:val="24"/>
          <w:szCs w:val="24"/>
        </w:rPr>
      </w:pPr>
      <w:r w:rsidRPr="007F6488">
        <w:rPr>
          <w:sz w:val="24"/>
          <w:szCs w:val="24"/>
        </w:rPr>
        <w:t>Voor de jeugdscheidsrechters zal er een digitale bijscholing</w:t>
      </w:r>
      <w:r w:rsidR="001C13D7">
        <w:rPr>
          <w:sz w:val="24"/>
          <w:szCs w:val="24"/>
        </w:rPr>
        <w:t xml:space="preserve"> volgen.</w:t>
      </w:r>
    </w:p>
    <w:p w14:paraId="22CCBB4D" w14:textId="77777777" w:rsidR="007F6488" w:rsidRPr="007F6488" w:rsidRDefault="007F6488" w:rsidP="005E73B0">
      <w:pPr>
        <w:spacing w:after="0"/>
        <w:rPr>
          <w:sz w:val="24"/>
          <w:szCs w:val="24"/>
        </w:rPr>
      </w:pPr>
    </w:p>
    <w:p w14:paraId="143BE947" w14:textId="10449256" w:rsidR="005822C6" w:rsidRPr="0008191C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3E4BEB">
        <w:rPr>
          <w:b/>
          <w:bCs/>
          <w:sz w:val="24"/>
          <w:szCs w:val="24"/>
          <w:u w:val="single"/>
        </w:rPr>
        <w:t xml:space="preserve"> </w:t>
      </w:r>
      <w:r w:rsidR="00946C35">
        <w:rPr>
          <w:sz w:val="24"/>
          <w:szCs w:val="24"/>
        </w:rPr>
        <w:t>Niets te melden.</w:t>
      </w:r>
    </w:p>
    <w:p w14:paraId="1B484989" w14:textId="3F39DB25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329C0BDF" w14:textId="70F08F5F" w:rsidR="00FC336E" w:rsidRPr="00B050F6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B050F6">
        <w:rPr>
          <w:sz w:val="24"/>
          <w:szCs w:val="24"/>
        </w:rPr>
        <w:t xml:space="preserve"> Niets te melden.</w:t>
      </w:r>
    </w:p>
    <w:p w14:paraId="7E6197BE" w14:textId="01075C52" w:rsidR="00FC336E" w:rsidRDefault="00FC336E" w:rsidP="005E73B0">
      <w:pPr>
        <w:spacing w:after="0"/>
        <w:rPr>
          <w:b/>
          <w:bCs/>
          <w:sz w:val="24"/>
          <w:szCs w:val="24"/>
          <w:u w:val="single"/>
        </w:rPr>
      </w:pPr>
    </w:p>
    <w:p w14:paraId="6353EC04" w14:textId="7A5E3EAA" w:rsidR="008C3406" w:rsidRDefault="00FC336E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Rondvraag: </w:t>
      </w:r>
      <w:r>
        <w:rPr>
          <w:sz w:val="24"/>
          <w:szCs w:val="24"/>
        </w:rPr>
        <w:t xml:space="preserve"> volgende vergadering op woensdag </w:t>
      </w:r>
      <w:r w:rsidR="00C05431">
        <w:rPr>
          <w:sz w:val="24"/>
          <w:szCs w:val="24"/>
        </w:rPr>
        <w:t>25/08/2021 fysiek te Mortsel.</w:t>
      </w:r>
    </w:p>
    <w:p w14:paraId="7812950A" w14:textId="7BEC95D1" w:rsidR="008C3406" w:rsidRDefault="008C3406" w:rsidP="005E73B0">
      <w:pPr>
        <w:spacing w:after="0"/>
        <w:rPr>
          <w:sz w:val="24"/>
          <w:szCs w:val="24"/>
        </w:rPr>
      </w:pPr>
    </w:p>
    <w:p w14:paraId="3E3C766D" w14:textId="3098050C" w:rsidR="008C3406" w:rsidRDefault="008C3406" w:rsidP="005E73B0">
      <w:pPr>
        <w:spacing w:after="0"/>
        <w:rPr>
          <w:sz w:val="24"/>
          <w:szCs w:val="24"/>
        </w:rPr>
      </w:pPr>
    </w:p>
    <w:p w14:paraId="4D82CAF8" w14:textId="77777777" w:rsidR="00D67B8F" w:rsidRPr="00C05431" w:rsidRDefault="00D67B8F" w:rsidP="005E73B0">
      <w:pPr>
        <w:spacing w:after="0"/>
        <w:rPr>
          <w:sz w:val="24"/>
          <w:szCs w:val="24"/>
        </w:rPr>
      </w:pPr>
    </w:p>
    <w:p w14:paraId="3CE0E43D" w14:textId="483A5D8F" w:rsidR="0015232E" w:rsidRDefault="0015232E" w:rsidP="005E73B0">
      <w:pPr>
        <w:spacing w:after="0"/>
        <w:rPr>
          <w:sz w:val="24"/>
          <w:szCs w:val="24"/>
        </w:rPr>
      </w:pPr>
    </w:p>
    <w:sectPr w:rsidR="0015232E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503D"/>
    <w:multiLevelType w:val="hybridMultilevel"/>
    <w:tmpl w:val="567C6EA8"/>
    <w:lvl w:ilvl="0" w:tplc="CB26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2CCD"/>
    <w:rsid w:val="000437B2"/>
    <w:rsid w:val="0004383D"/>
    <w:rsid w:val="0004501C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66D22"/>
    <w:rsid w:val="000709D4"/>
    <w:rsid w:val="00070E68"/>
    <w:rsid w:val="00072FC8"/>
    <w:rsid w:val="0007660F"/>
    <w:rsid w:val="000805C6"/>
    <w:rsid w:val="000810ED"/>
    <w:rsid w:val="0008191C"/>
    <w:rsid w:val="000828FF"/>
    <w:rsid w:val="00082CC7"/>
    <w:rsid w:val="00082D72"/>
    <w:rsid w:val="00083663"/>
    <w:rsid w:val="000841E5"/>
    <w:rsid w:val="00084468"/>
    <w:rsid w:val="00084532"/>
    <w:rsid w:val="00085EE2"/>
    <w:rsid w:val="00087A5C"/>
    <w:rsid w:val="00093CFB"/>
    <w:rsid w:val="000947BE"/>
    <w:rsid w:val="00094928"/>
    <w:rsid w:val="0009787D"/>
    <w:rsid w:val="00097A54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25BE"/>
    <w:rsid w:val="001133C2"/>
    <w:rsid w:val="0011475D"/>
    <w:rsid w:val="00114ABE"/>
    <w:rsid w:val="00115519"/>
    <w:rsid w:val="0011704A"/>
    <w:rsid w:val="001207FA"/>
    <w:rsid w:val="001309EC"/>
    <w:rsid w:val="00135225"/>
    <w:rsid w:val="00136A96"/>
    <w:rsid w:val="00137E12"/>
    <w:rsid w:val="001421DB"/>
    <w:rsid w:val="00144A1D"/>
    <w:rsid w:val="0015232E"/>
    <w:rsid w:val="00153E9B"/>
    <w:rsid w:val="00155EE0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10B2"/>
    <w:rsid w:val="00193890"/>
    <w:rsid w:val="001959FF"/>
    <w:rsid w:val="00195C95"/>
    <w:rsid w:val="00197E07"/>
    <w:rsid w:val="001A51D5"/>
    <w:rsid w:val="001A5320"/>
    <w:rsid w:val="001A6259"/>
    <w:rsid w:val="001B0B44"/>
    <w:rsid w:val="001B1C48"/>
    <w:rsid w:val="001B6E8C"/>
    <w:rsid w:val="001B7907"/>
    <w:rsid w:val="001B7AD6"/>
    <w:rsid w:val="001C0D46"/>
    <w:rsid w:val="001C13D7"/>
    <w:rsid w:val="001C5BCD"/>
    <w:rsid w:val="001C6CE9"/>
    <w:rsid w:val="001C6FDC"/>
    <w:rsid w:val="001D257A"/>
    <w:rsid w:val="001D2AF6"/>
    <w:rsid w:val="001D35DD"/>
    <w:rsid w:val="001D479B"/>
    <w:rsid w:val="001E4D9B"/>
    <w:rsid w:val="001E6183"/>
    <w:rsid w:val="001E7B0C"/>
    <w:rsid w:val="001F15BB"/>
    <w:rsid w:val="001F28EC"/>
    <w:rsid w:val="001F3727"/>
    <w:rsid w:val="002000E0"/>
    <w:rsid w:val="00200A3C"/>
    <w:rsid w:val="00202757"/>
    <w:rsid w:val="00202F8B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3078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4B8"/>
    <w:rsid w:val="002B451D"/>
    <w:rsid w:val="002C03CB"/>
    <w:rsid w:val="002C1210"/>
    <w:rsid w:val="002C2FE0"/>
    <w:rsid w:val="002C7CD5"/>
    <w:rsid w:val="002D0E0F"/>
    <w:rsid w:val="002D0F44"/>
    <w:rsid w:val="002D10D9"/>
    <w:rsid w:val="002D429F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37B5"/>
    <w:rsid w:val="002F701B"/>
    <w:rsid w:val="002F718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8A6"/>
    <w:rsid w:val="00325CE4"/>
    <w:rsid w:val="00326869"/>
    <w:rsid w:val="0033566F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4F1F"/>
    <w:rsid w:val="00385118"/>
    <w:rsid w:val="00385D06"/>
    <w:rsid w:val="00385D40"/>
    <w:rsid w:val="0039026A"/>
    <w:rsid w:val="00392204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5157"/>
    <w:rsid w:val="003A60F8"/>
    <w:rsid w:val="003A6724"/>
    <w:rsid w:val="003B256B"/>
    <w:rsid w:val="003B4FD0"/>
    <w:rsid w:val="003B68DD"/>
    <w:rsid w:val="003B7757"/>
    <w:rsid w:val="003C49A0"/>
    <w:rsid w:val="003D1B87"/>
    <w:rsid w:val="003D33AF"/>
    <w:rsid w:val="003D341B"/>
    <w:rsid w:val="003D35B1"/>
    <w:rsid w:val="003D3879"/>
    <w:rsid w:val="003E047B"/>
    <w:rsid w:val="003E2C4B"/>
    <w:rsid w:val="003E4BE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3F06"/>
    <w:rsid w:val="004140C2"/>
    <w:rsid w:val="004146F8"/>
    <w:rsid w:val="0042006C"/>
    <w:rsid w:val="004226EA"/>
    <w:rsid w:val="00423609"/>
    <w:rsid w:val="0042456D"/>
    <w:rsid w:val="00426E51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93A"/>
    <w:rsid w:val="00462B51"/>
    <w:rsid w:val="00464049"/>
    <w:rsid w:val="004649C3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21BD"/>
    <w:rsid w:val="00483724"/>
    <w:rsid w:val="00484495"/>
    <w:rsid w:val="00485F76"/>
    <w:rsid w:val="004871BD"/>
    <w:rsid w:val="00490CCD"/>
    <w:rsid w:val="00491D36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1A48"/>
    <w:rsid w:val="004D3C9E"/>
    <w:rsid w:val="004D4075"/>
    <w:rsid w:val="004D5A85"/>
    <w:rsid w:val="004E020E"/>
    <w:rsid w:val="004E5DF5"/>
    <w:rsid w:val="004E692E"/>
    <w:rsid w:val="004F1809"/>
    <w:rsid w:val="004F1ECE"/>
    <w:rsid w:val="004F2DB1"/>
    <w:rsid w:val="004F503A"/>
    <w:rsid w:val="004F513F"/>
    <w:rsid w:val="004F5B65"/>
    <w:rsid w:val="004F7B7B"/>
    <w:rsid w:val="0050179F"/>
    <w:rsid w:val="005041B7"/>
    <w:rsid w:val="00504FDA"/>
    <w:rsid w:val="00506231"/>
    <w:rsid w:val="00506A77"/>
    <w:rsid w:val="0051027D"/>
    <w:rsid w:val="00512E85"/>
    <w:rsid w:val="0051352E"/>
    <w:rsid w:val="00513BB1"/>
    <w:rsid w:val="0051491D"/>
    <w:rsid w:val="00515FD9"/>
    <w:rsid w:val="00516CB7"/>
    <w:rsid w:val="00525BB7"/>
    <w:rsid w:val="00527211"/>
    <w:rsid w:val="00531C06"/>
    <w:rsid w:val="005321B7"/>
    <w:rsid w:val="00532B6E"/>
    <w:rsid w:val="0053362B"/>
    <w:rsid w:val="00533FE8"/>
    <w:rsid w:val="0053546B"/>
    <w:rsid w:val="00536ACB"/>
    <w:rsid w:val="00536EE0"/>
    <w:rsid w:val="0054011D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B54"/>
    <w:rsid w:val="0058785D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4DB9"/>
    <w:rsid w:val="005C5D98"/>
    <w:rsid w:val="005C625B"/>
    <w:rsid w:val="005D37D8"/>
    <w:rsid w:val="005D43D8"/>
    <w:rsid w:val="005E0793"/>
    <w:rsid w:val="005E0AFD"/>
    <w:rsid w:val="005E2F70"/>
    <w:rsid w:val="005E3653"/>
    <w:rsid w:val="005E3A36"/>
    <w:rsid w:val="005E6400"/>
    <w:rsid w:val="005E73B0"/>
    <w:rsid w:val="005F02E2"/>
    <w:rsid w:val="005F4BAA"/>
    <w:rsid w:val="005F53D5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27F5B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4CF"/>
    <w:rsid w:val="0067171F"/>
    <w:rsid w:val="00675168"/>
    <w:rsid w:val="00680568"/>
    <w:rsid w:val="00681CB8"/>
    <w:rsid w:val="006829A0"/>
    <w:rsid w:val="00682F6B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179CC"/>
    <w:rsid w:val="00721B80"/>
    <w:rsid w:val="00722276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974"/>
    <w:rsid w:val="00777382"/>
    <w:rsid w:val="00777392"/>
    <w:rsid w:val="00784C83"/>
    <w:rsid w:val="00786AC2"/>
    <w:rsid w:val="00786DEB"/>
    <w:rsid w:val="007921EE"/>
    <w:rsid w:val="0079621D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1BEC"/>
    <w:rsid w:val="007D23F0"/>
    <w:rsid w:val="007D4C19"/>
    <w:rsid w:val="007D59BA"/>
    <w:rsid w:val="007D6D13"/>
    <w:rsid w:val="007E0A86"/>
    <w:rsid w:val="007E1122"/>
    <w:rsid w:val="007E1A53"/>
    <w:rsid w:val="007E1BB9"/>
    <w:rsid w:val="007E4394"/>
    <w:rsid w:val="007E4981"/>
    <w:rsid w:val="007E4E88"/>
    <w:rsid w:val="007F6488"/>
    <w:rsid w:val="0080006E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63E6"/>
    <w:rsid w:val="0083770B"/>
    <w:rsid w:val="00837ABD"/>
    <w:rsid w:val="00837C71"/>
    <w:rsid w:val="00840404"/>
    <w:rsid w:val="00841AC7"/>
    <w:rsid w:val="00844569"/>
    <w:rsid w:val="00845FE8"/>
    <w:rsid w:val="008468A0"/>
    <w:rsid w:val="008473BD"/>
    <w:rsid w:val="00855A18"/>
    <w:rsid w:val="00857854"/>
    <w:rsid w:val="00860197"/>
    <w:rsid w:val="00864927"/>
    <w:rsid w:val="00867189"/>
    <w:rsid w:val="008710EE"/>
    <w:rsid w:val="008729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10D0"/>
    <w:rsid w:val="008C2D62"/>
    <w:rsid w:val="008C3406"/>
    <w:rsid w:val="008C3FFF"/>
    <w:rsid w:val="008D08C1"/>
    <w:rsid w:val="008D0AD2"/>
    <w:rsid w:val="008D15A7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8F6A80"/>
    <w:rsid w:val="008F7011"/>
    <w:rsid w:val="00900C6F"/>
    <w:rsid w:val="009020D4"/>
    <w:rsid w:val="0090258F"/>
    <w:rsid w:val="00902E8A"/>
    <w:rsid w:val="00903291"/>
    <w:rsid w:val="00906A88"/>
    <w:rsid w:val="0091144B"/>
    <w:rsid w:val="00911B57"/>
    <w:rsid w:val="00911B9B"/>
    <w:rsid w:val="00913FDD"/>
    <w:rsid w:val="00917009"/>
    <w:rsid w:val="009211CB"/>
    <w:rsid w:val="00921EDE"/>
    <w:rsid w:val="00922DE8"/>
    <w:rsid w:val="0092344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6C35"/>
    <w:rsid w:val="00950D51"/>
    <w:rsid w:val="0095167A"/>
    <w:rsid w:val="00951FE3"/>
    <w:rsid w:val="00953F90"/>
    <w:rsid w:val="00954D34"/>
    <w:rsid w:val="00955BD4"/>
    <w:rsid w:val="0095630C"/>
    <w:rsid w:val="0095692C"/>
    <w:rsid w:val="0096067D"/>
    <w:rsid w:val="00970D54"/>
    <w:rsid w:val="00971A2E"/>
    <w:rsid w:val="00971BA9"/>
    <w:rsid w:val="00972EB2"/>
    <w:rsid w:val="009731E2"/>
    <w:rsid w:val="009762B3"/>
    <w:rsid w:val="00976D39"/>
    <w:rsid w:val="0097782E"/>
    <w:rsid w:val="00981242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1C3"/>
    <w:rsid w:val="00997996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6B23"/>
    <w:rsid w:val="009C111E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2E11"/>
    <w:rsid w:val="009F4D8B"/>
    <w:rsid w:val="00A01A5F"/>
    <w:rsid w:val="00A037AE"/>
    <w:rsid w:val="00A042EA"/>
    <w:rsid w:val="00A05BD9"/>
    <w:rsid w:val="00A10EF1"/>
    <w:rsid w:val="00A1531B"/>
    <w:rsid w:val="00A16A6B"/>
    <w:rsid w:val="00A224EF"/>
    <w:rsid w:val="00A24D94"/>
    <w:rsid w:val="00A26B9C"/>
    <w:rsid w:val="00A275B5"/>
    <w:rsid w:val="00A3004C"/>
    <w:rsid w:val="00A308E0"/>
    <w:rsid w:val="00A311E5"/>
    <w:rsid w:val="00A34502"/>
    <w:rsid w:val="00A350D7"/>
    <w:rsid w:val="00A36FD0"/>
    <w:rsid w:val="00A37FE9"/>
    <w:rsid w:val="00A4053C"/>
    <w:rsid w:val="00A44D8D"/>
    <w:rsid w:val="00A45F85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821B1"/>
    <w:rsid w:val="00A86B35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0ACE"/>
    <w:rsid w:val="00AC1C8A"/>
    <w:rsid w:val="00AC5A4F"/>
    <w:rsid w:val="00AC5E07"/>
    <w:rsid w:val="00AC5FA9"/>
    <w:rsid w:val="00AC7121"/>
    <w:rsid w:val="00AD3011"/>
    <w:rsid w:val="00AD307B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4E73"/>
    <w:rsid w:val="00AF7EBF"/>
    <w:rsid w:val="00B0080B"/>
    <w:rsid w:val="00B024DC"/>
    <w:rsid w:val="00B039A0"/>
    <w:rsid w:val="00B050F6"/>
    <w:rsid w:val="00B07F22"/>
    <w:rsid w:val="00B145A3"/>
    <w:rsid w:val="00B20E76"/>
    <w:rsid w:val="00B23FE5"/>
    <w:rsid w:val="00B273DE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8301D"/>
    <w:rsid w:val="00B86D8A"/>
    <w:rsid w:val="00B91390"/>
    <w:rsid w:val="00B92E65"/>
    <w:rsid w:val="00B945BC"/>
    <w:rsid w:val="00BA09B4"/>
    <w:rsid w:val="00BA5777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4F27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431"/>
    <w:rsid w:val="00C05A00"/>
    <w:rsid w:val="00C06143"/>
    <w:rsid w:val="00C0652F"/>
    <w:rsid w:val="00C06BB0"/>
    <w:rsid w:val="00C17994"/>
    <w:rsid w:val="00C20965"/>
    <w:rsid w:val="00C24508"/>
    <w:rsid w:val="00C25479"/>
    <w:rsid w:val="00C254F9"/>
    <w:rsid w:val="00C25F64"/>
    <w:rsid w:val="00C27038"/>
    <w:rsid w:val="00C27CF2"/>
    <w:rsid w:val="00C31644"/>
    <w:rsid w:val="00C32C85"/>
    <w:rsid w:val="00C37773"/>
    <w:rsid w:val="00C4680D"/>
    <w:rsid w:val="00C531F0"/>
    <w:rsid w:val="00C5346C"/>
    <w:rsid w:val="00C53D1F"/>
    <w:rsid w:val="00C56544"/>
    <w:rsid w:val="00C60B04"/>
    <w:rsid w:val="00C60BBB"/>
    <w:rsid w:val="00C61029"/>
    <w:rsid w:val="00C61C43"/>
    <w:rsid w:val="00C62294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5FC5"/>
    <w:rsid w:val="00C9610B"/>
    <w:rsid w:val="00CA0506"/>
    <w:rsid w:val="00CA1C58"/>
    <w:rsid w:val="00CA26BD"/>
    <w:rsid w:val="00CA69EB"/>
    <w:rsid w:val="00CB0A6E"/>
    <w:rsid w:val="00CB2D59"/>
    <w:rsid w:val="00CB5F9A"/>
    <w:rsid w:val="00CB71D0"/>
    <w:rsid w:val="00CB746F"/>
    <w:rsid w:val="00CC2562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67B8F"/>
    <w:rsid w:val="00D70F44"/>
    <w:rsid w:val="00D71368"/>
    <w:rsid w:val="00D73C41"/>
    <w:rsid w:val="00D77673"/>
    <w:rsid w:val="00D80F47"/>
    <w:rsid w:val="00D81A04"/>
    <w:rsid w:val="00D82B0B"/>
    <w:rsid w:val="00D85A48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5B03"/>
    <w:rsid w:val="00DA6762"/>
    <w:rsid w:val="00DA68BE"/>
    <w:rsid w:val="00DA7B83"/>
    <w:rsid w:val="00DB1036"/>
    <w:rsid w:val="00DB45BD"/>
    <w:rsid w:val="00DB5287"/>
    <w:rsid w:val="00DB6E66"/>
    <w:rsid w:val="00DC230B"/>
    <w:rsid w:val="00DC2AB7"/>
    <w:rsid w:val="00DC384C"/>
    <w:rsid w:val="00DC385A"/>
    <w:rsid w:val="00DC3873"/>
    <w:rsid w:val="00DC662A"/>
    <w:rsid w:val="00DC75EA"/>
    <w:rsid w:val="00DD19F9"/>
    <w:rsid w:val="00DD2EC7"/>
    <w:rsid w:val="00DD3248"/>
    <w:rsid w:val="00DD399D"/>
    <w:rsid w:val="00DE0C8B"/>
    <w:rsid w:val="00DE21AB"/>
    <w:rsid w:val="00DE6100"/>
    <w:rsid w:val="00DF08BF"/>
    <w:rsid w:val="00DF3DE8"/>
    <w:rsid w:val="00DF4B62"/>
    <w:rsid w:val="00E0076C"/>
    <w:rsid w:val="00E01518"/>
    <w:rsid w:val="00E04129"/>
    <w:rsid w:val="00E0648A"/>
    <w:rsid w:val="00E1258A"/>
    <w:rsid w:val="00E141AD"/>
    <w:rsid w:val="00E1472B"/>
    <w:rsid w:val="00E2268A"/>
    <w:rsid w:val="00E24560"/>
    <w:rsid w:val="00E24917"/>
    <w:rsid w:val="00E26032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386D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056D4"/>
    <w:rsid w:val="00F11034"/>
    <w:rsid w:val="00F113AB"/>
    <w:rsid w:val="00F11B33"/>
    <w:rsid w:val="00F11C1C"/>
    <w:rsid w:val="00F13712"/>
    <w:rsid w:val="00F14015"/>
    <w:rsid w:val="00F21C92"/>
    <w:rsid w:val="00F21CF3"/>
    <w:rsid w:val="00F2222A"/>
    <w:rsid w:val="00F235A4"/>
    <w:rsid w:val="00F24871"/>
    <w:rsid w:val="00F26AE4"/>
    <w:rsid w:val="00F278FE"/>
    <w:rsid w:val="00F3072D"/>
    <w:rsid w:val="00F30C37"/>
    <w:rsid w:val="00F31839"/>
    <w:rsid w:val="00F31BDA"/>
    <w:rsid w:val="00F3270A"/>
    <w:rsid w:val="00F33FA4"/>
    <w:rsid w:val="00F36086"/>
    <w:rsid w:val="00F37637"/>
    <w:rsid w:val="00F403DC"/>
    <w:rsid w:val="00F40A4C"/>
    <w:rsid w:val="00F43993"/>
    <w:rsid w:val="00F44977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62A"/>
    <w:rsid w:val="00F74913"/>
    <w:rsid w:val="00F75761"/>
    <w:rsid w:val="00F76FF3"/>
    <w:rsid w:val="00F821AA"/>
    <w:rsid w:val="00F83429"/>
    <w:rsid w:val="00F87289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C0A62"/>
    <w:rsid w:val="00FC315A"/>
    <w:rsid w:val="00FC336E"/>
    <w:rsid w:val="00FC4E52"/>
    <w:rsid w:val="00FC76BE"/>
    <w:rsid w:val="00FD1887"/>
    <w:rsid w:val="00FD2D0B"/>
    <w:rsid w:val="00FD36A0"/>
    <w:rsid w:val="00FD4775"/>
    <w:rsid w:val="00FD667C"/>
    <w:rsid w:val="00FE101E"/>
    <w:rsid w:val="00FE202A"/>
    <w:rsid w:val="00FE4F5E"/>
    <w:rsid w:val="00FF0077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3</cp:revision>
  <cp:lastPrinted>2021-04-21T18:16:00Z</cp:lastPrinted>
  <dcterms:created xsi:type="dcterms:W3CDTF">2021-08-25T19:29:00Z</dcterms:created>
  <dcterms:modified xsi:type="dcterms:W3CDTF">2021-08-25T19:30:00Z</dcterms:modified>
</cp:coreProperties>
</file>