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5A2D" w14:textId="564D491E" w:rsidR="00CD1623" w:rsidRPr="005B37EE" w:rsidRDefault="00437130" w:rsidP="005B37E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VERSLAG </w:t>
      </w:r>
      <w:r w:rsidR="005B37EE" w:rsidRPr="005B37EE">
        <w:rPr>
          <w:b/>
          <w:bCs/>
          <w:u w:val="single"/>
        </w:rPr>
        <w:t>BESTUURSVERGADERING VAN DONDERDAG 25 SEPTEMBER 2025</w:t>
      </w:r>
    </w:p>
    <w:p w14:paraId="6F8CA297" w14:textId="405D077A" w:rsidR="005B37EE" w:rsidRPr="005B37EE" w:rsidRDefault="005B37EE">
      <w:r>
        <w:rPr>
          <w:b/>
          <w:bCs/>
          <w:u w:val="single"/>
        </w:rPr>
        <w:t>Aanwezig:</w:t>
      </w:r>
      <w:r>
        <w:t xml:space="preserve"> Koen Lauwers, Koen Vaneynde,</w:t>
      </w:r>
      <w:r w:rsidR="00E92E66">
        <w:t xml:space="preserve"> </w:t>
      </w:r>
      <w:r w:rsidR="00181856">
        <w:t>Pau</w:t>
      </w:r>
      <w:r w:rsidR="00E92E66">
        <w:t>l Tersago en Lucia Vangramberen.</w:t>
      </w:r>
    </w:p>
    <w:p w14:paraId="29296A28" w14:textId="48C4FB65" w:rsidR="005B37EE" w:rsidRPr="005B37EE" w:rsidRDefault="005B37EE">
      <w:r>
        <w:rPr>
          <w:b/>
          <w:bCs/>
          <w:u w:val="single"/>
        </w:rPr>
        <w:t xml:space="preserve">Verontschuldigd </w:t>
      </w:r>
      <w:proofErr w:type="spellStart"/>
      <w:proofErr w:type="gramStart"/>
      <w:r>
        <w:rPr>
          <w:b/>
          <w:bCs/>
          <w:u w:val="single"/>
        </w:rPr>
        <w:t>afwezig:</w:t>
      </w:r>
      <w:r>
        <w:t>Bert</w:t>
      </w:r>
      <w:proofErr w:type="spellEnd"/>
      <w:proofErr w:type="gramEnd"/>
      <w:r>
        <w:t xml:space="preserve"> Van den Brande</w:t>
      </w:r>
      <w:r w:rsidR="00181856">
        <w:t>, Kurt Mariën.</w:t>
      </w:r>
    </w:p>
    <w:p w14:paraId="1D6B52EC" w14:textId="01D90936" w:rsidR="005B37EE" w:rsidRPr="00DB16F7" w:rsidRDefault="005B37EE" w:rsidP="00DB16F7">
      <w:pPr>
        <w:spacing w:after="0"/>
      </w:pPr>
      <w:r w:rsidRPr="00DB16F7">
        <w:rPr>
          <w:b/>
          <w:bCs/>
          <w:u w:val="single"/>
        </w:rPr>
        <w:t>Voorzitter:</w:t>
      </w:r>
      <w:r w:rsidR="00181856" w:rsidRPr="00DB16F7">
        <w:t xml:space="preserve"> </w:t>
      </w:r>
      <w:r w:rsidR="00DB16F7">
        <w:t>Kort verslag van</w:t>
      </w:r>
      <w:r w:rsidR="00C73E41">
        <w:t xml:space="preserve"> </w:t>
      </w:r>
      <w:proofErr w:type="gramStart"/>
      <w:r w:rsidR="00DB16F7">
        <w:t>BOVA vergadering</w:t>
      </w:r>
      <w:proofErr w:type="gramEnd"/>
      <w:r w:rsidR="00DB16F7">
        <w:t xml:space="preserve"> van 18 september 2025.</w:t>
      </w:r>
    </w:p>
    <w:p w14:paraId="19F960D9" w14:textId="77777777" w:rsidR="00153726" w:rsidRPr="00DB16F7" w:rsidRDefault="00153726" w:rsidP="00DB16F7">
      <w:pPr>
        <w:spacing w:after="0"/>
      </w:pPr>
    </w:p>
    <w:p w14:paraId="2353FBF8" w14:textId="61EC07DB" w:rsidR="005B37EE" w:rsidRPr="00EC5D26" w:rsidRDefault="005B37EE">
      <w:proofErr w:type="gramStart"/>
      <w:r>
        <w:rPr>
          <w:b/>
          <w:bCs/>
          <w:u w:val="single"/>
        </w:rPr>
        <w:t>Ondervoorzitter:</w:t>
      </w:r>
      <w:r w:rsidR="00EC5D26">
        <w:t xml:space="preserve">  Niets</w:t>
      </w:r>
      <w:proofErr w:type="gramEnd"/>
      <w:r w:rsidR="00EC5D26">
        <w:t xml:space="preserve"> te melden.</w:t>
      </w:r>
    </w:p>
    <w:p w14:paraId="61F1B88B" w14:textId="77777777" w:rsidR="00153726" w:rsidRDefault="00153726" w:rsidP="00092BA7">
      <w:pPr>
        <w:spacing w:after="0"/>
        <w:rPr>
          <w:b/>
          <w:bCs/>
          <w:u w:val="single"/>
        </w:rPr>
      </w:pPr>
    </w:p>
    <w:p w14:paraId="30990884" w14:textId="30F92AF5" w:rsidR="005B37EE" w:rsidRDefault="005B37EE" w:rsidP="00092BA7">
      <w:pPr>
        <w:spacing w:after="0"/>
      </w:pPr>
      <w:r>
        <w:rPr>
          <w:b/>
          <w:bCs/>
          <w:u w:val="single"/>
        </w:rPr>
        <w:t>Secretaris:</w:t>
      </w:r>
      <w:r>
        <w:t xml:space="preserve"> Er wordt geen inlichtingenblad meer gepubliceerd. Als er zaken zijn die we moeten doorgeven aan de clubs, dan komen die op onze website.</w:t>
      </w:r>
    </w:p>
    <w:p w14:paraId="2FE46D29" w14:textId="43351C85" w:rsidR="00092BA7" w:rsidRDefault="00092BA7" w:rsidP="00092BA7">
      <w:pPr>
        <w:spacing w:after="0"/>
      </w:pPr>
      <w:r>
        <w:t xml:space="preserve">Ik was aanwezig op de receptie van </w:t>
      </w:r>
      <w:proofErr w:type="spellStart"/>
      <w:r>
        <w:t>Volmar</w:t>
      </w:r>
      <w:proofErr w:type="spellEnd"/>
      <w:r>
        <w:t xml:space="preserve"> ter gelegenheid van hun </w:t>
      </w:r>
      <w:proofErr w:type="gramStart"/>
      <w:r>
        <w:t>65 jarig</w:t>
      </w:r>
      <w:proofErr w:type="gramEnd"/>
      <w:r>
        <w:t xml:space="preserve"> bestaan. Geschenk werd overhandigd. Bij Loenhout was niemand aanwezig, dat geschenk neem ik mee als ik er eens naartoe moet. Ik heb ons verontschuldigd.</w:t>
      </w:r>
    </w:p>
    <w:p w14:paraId="33270767" w14:textId="665BFF65" w:rsidR="00092BA7" w:rsidRDefault="00092BA7" w:rsidP="00092BA7">
      <w:pPr>
        <w:spacing w:after="0" w:line="240" w:lineRule="auto"/>
      </w:pPr>
      <w:r>
        <w:t>Mortsel bestaat 70 jaar. Ik zal er alvast op zondag 19 oktober langsgaan. We werden uitgenodigd op hun Galaweekend. Ook hier zal een geschenk overhandigd worden.</w:t>
      </w:r>
    </w:p>
    <w:p w14:paraId="4252AF35" w14:textId="77777777" w:rsidR="00092BA7" w:rsidRDefault="00092BA7" w:rsidP="00092BA7">
      <w:pPr>
        <w:spacing w:line="240" w:lineRule="auto"/>
        <w:rPr>
          <w:b/>
          <w:bCs/>
          <w:u w:val="single"/>
        </w:rPr>
      </w:pPr>
    </w:p>
    <w:p w14:paraId="58FF21A5" w14:textId="6628B272" w:rsidR="005B37EE" w:rsidRPr="005B37EE" w:rsidRDefault="005B37EE" w:rsidP="00092BA7">
      <w:pPr>
        <w:spacing w:line="240" w:lineRule="auto"/>
      </w:pPr>
      <w:r>
        <w:rPr>
          <w:b/>
          <w:bCs/>
          <w:u w:val="single"/>
        </w:rPr>
        <w:t>Beker:</w:t>
      </w:r>
      <w:r>
        <w:t xml:space="preserve"> Het biedingsvoorstel voor het inrichten van de finaledagen van de Beker van het Gewest Antwerpen staan op de website.</w:t>
      </w:r>
      <w:r w:rsidR="00E92E66">
        <w:t xml:space="preserve"> Gewijzigd bekerreglement voor wat betreft de goedkeuring van de wedstrijden als het voorstel van de thuisspelende ploeg in het bekerweekend werd geplaatst, is heel goed. Men heeft niets meer gewijzigd.</w:t>
      </w:r>
    </w:p>
    <w:p w14:paraId="44E8C5CD" w14:textId="77777777" w:rsidR="00153726" w:rsidRDefault="00153726" w:rsidP="005B37EE">
      <w:pPr>
        <w:spacing w:after="0"/>
        <w:rPr>
          <w:b/>
          <w:bCs/>
          <w:u w:val="single"/>
        </w:rPr>
      </w:pPr>
    </w:p>
    <w:p w14:paraId="5E4519B3" w14:textId="0AF3C567" w:rsidR="005B37EE" w:rsidRDefault="005B37EE" w:rsidP="005B37EE">
      <w:pPr>
        <w:spacing w:after="0"/>
      </w:pPr>
      <w:r>
        <w:rPr>
          <w:b/>
          <w:bCs/>
          <w:u w:val="single"/>
        </w:rPr>
        <w:t>Competitieleiding:</w:t>
      </w:r>
      <w:r>
        <w:t xml:space="preserve"> Er zijn al </w:t>
      </w:r>
      <w:r w:rsidR="00153726">
        <w:t>dertien</w:t>
      </w:r>
      <w:r>
        <w:t xml:space="preserve"> kalenderwijzigingen.</w:t>
      </w:r>
    </w:p>
    <w:p w14:paraId="542BD900" w14:textId="1D9367B3" w:rsidR="005B37EE" w:rsidRPr="005B37EE" w:rsidRDefault="005B37EE" w:rsidP="00E92E66">
      <w:pPr>
        <w:spacing w:after="0" w:line="240" w:lineRule="auto"/>
      </w:pPr>
      <w:r>
        <w:t xml:space="preserve">Er werd weeral vastgesteld dat er gefoefeld wordt met jeugdscheidsrechters, markeerders, terreinafgevaardigden en coachen bij jeugdwedstrijden. En het zijn meestal dezelfde clubs die we elk jaar betrappen. </w:t>
      </w:r>
    </w:p>
    <w:p w14:paraId="09234A2A" w14:textId="77777777" w:rsidR="00E92E66" w:rsidRDefault="00E92E66" w:rsidP="00E92E66">
      <w:pPr>
        <w:spacing w:line="240" w:lineRule="auto"/>
        <w:rPr>
          <w:b/>
          <w:bCs/>
          <w:u w:val="single"/>
        </w:rPr>
      </w:pPr>
    </w:p>
    <w:p w14:paraId="692579D3" w14:textId="175972B8" w:rsidR="005B37EE" w:rsidRPr="00153726" w:rsidRDefault="005B37EE" w:rsidP="00E92E66">
      <w:pPr>
        <w:spacing w:line="240" w:lineRule="auto"/>
      </w:pPr>
      <w:r>
        <w:rPr>
          <w:b/>
          <w:bCs/>
          <w:u w:val="single"/>
        </w:rPr>
        <w:t>Scheidsrechters:</w:t>
      </w:r>
      <w:r w:rsidR="008B54D1">
        <w:rPr>
          <w:b/>
          <w:bCs/>
          <w:u w:val="single"/>
        </w:rPr>
        <w:t xml:space="preserve"> </w:t>
      </w:r>
      <w:r w:rsidR="00153726">
        <w:t>Aanduidingen zijn al gedaan tot en met 18-19 oktober 2025.</w:t>
      </w:r>
    </w:p>
    <w:p w14:paraId="6F87D56C" w14:textId="77777777" w:rsidR="005B37EE" w:rsidRDefault="005B37EE" w:rsidP="00E92E66">
      <w:pPr>
        <w:spacing w:line="240" w:lineRule="auto"/>
        <w:rPr>
          <w:b/>
          <w:bCs/>
          <w:u w:val="single"/>
        </w:rPr>
      </w:pPr>
    </w:p>
    <w:p w14:paraId="7363DD2F" w14:textId="495202F1" w:rsidR="005B37EE" w:rsidRPr="005B37EE" w:rsidRDefault="005B37EE" w:rsidP="00E92E66">
      <w:pPr>
        <w:spacing w:line="240" w:lineRule="auto"/>
      </w:pPr>
      <w:r>
        <w:rPr>
          <w:b/>
          <w:bCs/>
          <w:u w:val="single"/>
        </w:rPr>
        <w:t>Penningmeester:</w:t>
      </w:r>
      <w:r>
        <w:t xml:space="preserve"> We zijn nog steeds op zoek</w:t>
      </w:r>
      <w:r w:rsidR="00092BA7">
        <w:t xml:space="preserve"> naar een nieuwe penningmeester. </w:t>
      </w:r>
    </w:p>
    <w:p w14:paraId="1E70FD8D" w14:textId="77777777" w:rsidR="005B37EE" w:rsidRDefault="005B37EE" w:rsidP="00E92E66">
      <w:pPr>
        <w:spacing w:line="240" w:lineRule="auto"/>
        <w:rPr>
          <w:b/>
          <w:bCs/>
          <w:u w:val="single"/>
        </w:rPr>
      </w:pPr>
    </w:p>
    <w:p w14:paraId="0AAAD7B4" w14:textId="3452F9A1" w:rsidR="005B37EE" w:rsidRPr="00C24CCA" w:rsidRDefault="005B37EE" w:rsidP="00E92E66">
      <w:pPr>
        <w:spacing w:line="240" w:lineRule="auto"/>
      </w:pPr>
      <w:r>
        <w:rPr>
          <w:b/>
          <w:bCs/>
          <w:u w:val="single"/>
        </w:rPr>
        <w:t xml:space="preserve">Statuten en </w:t>
      </w:r>
      <w:proofErr w:type="gramStart"/>
      <w:r>
        <w:rPr>
          <w:b/>
          <w:bCs/>
          <w:u w:val="single"/>
        </w:rPr>
        <w:t>reglementen:</w:t>
      </w:r>
      <w:r w:rsidR="00C24CCA">
        <w:t xml:space="preserve">  Niets</w:t>
      </w:r>
      <w:proofErr w:type="gramEnd"/>
      <w:r w:rsidR="00C24CCA">
        <w:t xml:space="preserve"> te melden.</w:t>
      </w:r>
    </w:p>
    <w:p w14:paraId="21AC83E4" w14:textId="77777777" w:rsidR="005B37EE" w:rsidRDefault="005B37EE" w:rsidP="00E92E66">
      <w:pPr>
        <w:spacing w:line="240" w:lineRule="auto"/>
        <w:rPr>
          <w:b/>
          <w:bCs/>
          <w:u w:val="single"/>
        </w:rPr>
      </w:pPr>
    </w:p>
    <w:p w14:paraId="7B879422" w14:textId="74079A08" w:rsidR="005B37EE" w:rsidRDefault="005B37EE" w:rsidP="00E92E66">
      <w:pPr>
        <w:spacing w:after="0" w:line="240" w:lineRule="auto"/>
      </w:pPr>
      <w:r>
        <w:rPr>
          <w:b/>
          <w:bCs/>
          <w:u w:val="single"/>
        </w:rPr>
        <w:t>Rondvraag:</w:t>
      </w:r>
      <w:r>
        <w:t xml:space="preserve"> Volgende bestuursvergadering op donderdag 23 oktober 2025 om 20.00 uur.</w:t>
      </w:r>
    </w:p>
    <w:p w14:paraId="331D3DD7" w14:textId="53C232C1" w:rsidR="00E92E66" w:rsidRDefault="00E92E66" w:rsidP="00E92E66">
      <w:pPr>
        <w:spacing w:after="0" w:line="240" w:lineRule="auto"/>
      </w:pPr>
    </w:p>
    <w:p w14:paraId="240C67B8" w14:textId="77777777" w:rsidR="00153726" w:rsidRPr="005B37EE" w:rsidRDefault="00153726" w:rsidP="00E92E66">
      <w:pPr>
        <w:spacing w:after="0" w:line="240" w:lineRule="auto"/>
      </w:pPr>
    </w:p>
    <w:p w14:paraId="6D25ABD6" w14:textId="77777777" w:rsidR="005B37EE" w:rsidRPr="005B37EE" w:rsidRDefault="005B37EE">
      <w:pPr>
        <w:rPr>
          <w:b/>
          <w:bCs/>
          <w:u w:val="single"/>
        </w:rPr>
      </w:pPr>
    </w:p>
    <w:sectPr w:rsidR="005B37EE" w:rsidRPr="005B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EE"/>
    <w:rsid w:val="00092BA7"/>
    <w:rsid w:val="00153726"/>
    <w:rsid w:val="00181856"/>
    <w:rsid w:val="00437130"/>
    <w:rsid w:val="004710F7"/>
    <w:rsid w:val="005B37EE"/>
    <w:rsid w:val="005D4787"/>
    <w:rsid w:val="005D57E7"/>
    <w:rsid w:val="00876E92"/>
    <w:rsid w:val="008B54D1"/>
    <w:rsid w:val="00AD08B9"/>
    <w:rsid w:val="00C24CCA"/>
    <w:rsid w:val="00C73E41"/>
    <w:rsid w:val="00CD1623"/>
    <w:rsid w:val="00DA26DE"/>
    <w:rsid w:val="00DB16F7"/>
    <w:rsid w:val="00E92E66"/>
    <w:rsid w:val="00E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5A60"/>
  <w15:chartTrackingRefBased/>
  <w15:docId w15:val="{A3148311-EBFD-42F6-8B4E-7493F95C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3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3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3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3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3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3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3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3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3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3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3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37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37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37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37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37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37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3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3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3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37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37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37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3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37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3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1467</Characters>
  <Application>Microsoft Office Word</Application>
  <DocSecurity>0</DocSecurity>
  <Lines>34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Vangramberen</dc:creator>
  <cp:keywords/>
  <dc:description/>
  <cp:lastModifiedBy>Lucia Vangramberen</cp:lastModifiedBy>
  <cp:revision>2</cp:revision>
  <dcterms:created xsi:type="dcterms:W3CDTF">2026-02-18T13:37:00Z</dcterms:created>
  <dcterms:modified xsi:type="dcterms:W3CDTF">2026-02-18T13:37:00Z</dcterms:modified>
</cp:coreProperties>
</file>