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462C2" w14:textId="4A8C1D9C" w:rsidR="00DC7A21" w:rsidRPr="000D3C0C" w:rsidRDefault="00862986" w:rsidP="002522ED">
      <w:pPr>
        <w:spacing w:after="0" w:line="259" w:lineRule="auto"/>
        <w:ind w:left="0" w:right="0" w:firstLine="0"/>
        <w:jc w:val="center"/>
      </w:pPr>
      <w:r w:rsidRPr="00BD76FE">
        <w:rPr>
          <w:sz w:val="32"/>
        </w:rPr>
        <w:t>Gewestelijk bekerreglement 20</w:t>
      </w:r>
      <w:r w:rsidR="0009417B" w:rsidRPr="00BD76FE">
        <w:rPr>
          <w:sz w:val="32"/>
        </w:rPr>
        <w:t>2</w:t>
      </w:r>
      <w:r w:rsidR="00185E8E">
        <w:rPr>
          <w:sz w:val="32"/>
        </w:rPr>
        <w:t>4</w:t>
      </w:r>
      <w:r w:rsidRPr="00BD76FE">
        <w:rPr>
          <w:sz w:val="32"/>
        </w:rPr>
        <w:t xml:space="preserve"> - 202</w:t>
      </w:r>
      <w:r w:rsidR="00185E8E">
        <w:rPr>
          <w:sz w:val="32"/>
        </w:rPr>
        <w:t>5</w:t>
      </w:r>
    </w:p>
    <w:p w14:paraId="3FCE7576" w14:textId="55F761F1" w:rsidR="00DC7A21" w:rsidRPr="000D3C0C" w:rsidRDefault="00862986">
      <w:pPr>
        <w:spacing w:after="0" w:line="259" w:lineRule="auto"/>
        <w:ind w:left="0" w:right="0" w:firstLine="0"/>
      </w:pPr>
      <w:r w:rsidRPr="000D3C0C">
        <w:t xml:space="preserve">  </w:t>
      </w:r>
    </w:p>
    <w:p w14:paraId="6E7D12FF" w14:textId="77777777" w:rsidR="00DC7A21" w:rsidRPr="000D3C0C" w:rsidRDefault="00862986">
      <w:r w:rsidRPr="000D3C0C">
        <w:t xml:space="preserve">Alle regels en bepalingen in dit reglement zijn uitsluitend van toepassing op de gewestelijke bekercompetitie en hebben hierbij voorrang indien er tegenstrijdigheden zijn met andere reglementen. </w:t>
      </w:r>
    </w:p>
    <w:p w14:paraId="4F4EA664" w14:textId="77777777" w:rsidR="00DC7A21" w:rsidRPr="000D3C0C" w:rsidRDefault="00862986">
      <w:pPr>
        <w:spacing w:after="0" w:line="259" w:lineRule="auto"/>
        <w:ind w:left="0" w:right="0" w:firstLine="0"/>
      </w:pPr>
      <w:r w:rsidRPr="000D3C0C">
        <w:t xml:space="preserve"> </w:t>
      </w:r>
    </w:p>
    <w:p w14:paraId="17521795" w14:textId="1600A7D7" w:rsidR="00DC7A21" w:rsidRPr="000D3C0C" w:rsidRDefault="00862986">
      <w:pPr>
        <w:ind w:right="0"/>
      </w:pPr>
      <w:r w:rsidRPr="000D3C0C">
        <w:t xml:space="preserve">Dit bekerreglement werd goedgekeurd door de raad van bestuur </w:t>
      </w:r>
      <w:r w:rsidRPr="00047D37">
        <w:t xml:space="preserve">op </w:t>
      </w:r>
      <w:r w:rsidRPr="00BD76FE">
        <w:t>2</w:t>
      </w:r>
      <w:r w:rsidR="00185E8E">
        <w:t>4</w:t>
      </w:r>
      <w:r w:rsidR="00940372" w:rsidRPr="00BD76FE">
        <w:t xml:space="preserve"> </w:t>
      </w:r>
      <w:r w:rsidRPr="00BD76FE">
        <w:t>april 2</w:t>
      </w:r>
      <w:r w:rsidR="00F54BCA" w:rsidRPr="00BD76FE">
        <w:t>02</w:t>
      </w:r>
      <w:r w:rsidR="00185E8E">
        <w:t>4</w:t>
      </w:r>
      <w:r w:rsidRPr="00BD76FE">
        <w:t>.</w:t>
      </w:r>
      <w:r w:rsidRPr="000D3C0C">
        <w:t xml:space="preserve"> </w:t>
      </w:r>
    </w:p>
    <w:p w14:paraId="435F6D05" w14:textId="77777777" w:rsidR="00DC7A21" w:rsidRPr="000D3C0C" w:rsidRDefault="00862986">
      <w:pPr>
        <w:spacing w:after="0" w:line="259" w:lineRule="auto"/>
        <w:ind w:left="0" w:right="0" w:firstLine="0"/>
      </w:pPr>
      <w:r w:rsidRPr="000D3C0C">
        <w:t xml:space="preserve"> </w:t>
      </w:r>
    </w:p>
    <w:p w14:paraId="75D24FB3" w14:textId="77777777" w:rsidR="00FA1EE4" w:rsidRDefault="00862986">
      <w:pPr>
        <w:numPr>
          <w:ilvl w:val="0"/>
          <w:numId w:val="1"/>
        </w:numPr>
        <w:ind w:right="0" w:hanging="360"/>
      </w:pPr>
      <w:r w:rsidRPr="000D3C0C">
        <w:t xml:space="preserve">Het Gewest Antwerpen richt een bekercompetitie in, Beker van Gewest Antwerpen genaamd, </w:t>
      </w:r>
    </w:p>
    <w:p w14:paraId="1A5DAB15" w14:textId="77777777" w:rsidR="00FA1EE4" w:rsidRDefault="00862986" w:rsidP="00FA1EE4">
      <w:pPr>
        <w:ind w:left="645" w:right="0" w:firstLine="0"/>
      </w:pPr>
      <w:r w:rsidRPr="000D3C0C">
        <w:t xml:space="preserve">voor zowel senioren mannen als vrouwen en dit op </w:t>
      </w:r>
      <w:r w:rsidR="00D34EEC" w:rsidRPr="000D3C0C">
        <w:t>twee</w:t>
      </w:r>
      <w:r w:rsidRPr="000D3C0C">
        <w:t xml:space="preserve"> niveaus (provinciaal – gewestelijk) en </w:t>
      </w:r>
    </w:p>
    <w:p w14:paraId="2278C305" w14:textId="77777777" w:rsidR="009162D7" w:rsidRDefault="00862986" w:rsidP="00FA1EE4">
      <w:pPr>
        <w:ind w:left="645" w:right="0" w:firstLine="0"/>
      </w:pPr>
      <w:r w:rsidRPr="000D3C0C">
        <w:t xml:space="preserve">voor de jeugdreeksen U19, U17, U15, U13 en U11 jongens en meisjes. </w:t>
      </w:r>
    </w:p>
    <w:p w14:paraId="3EE63401" w14:textId="26AEFEFC" w:rsidR="00DC7A21" w:rsidRDefault="00862986" w:rsidP="00FA1EE4">
      <w:pPr>
        <w:ind w:left="645" w:right="0" w:firstLine="0"/>
      </w:pPr>
      <w:r w:rsidRPr="000D3C0C">
        <w:t xml:space="preserve">Er is geen bekercompetitie voor 2-2 en 1-1. </w:t>
      </w:r>
    </w:p>
    <w:p w14:paraId="0043CCD1" w14:textId="4580BBE6" w:rsidR="00DC7A21" w:rsidRPr="000D3C0C" w:rsidRDefault="003A78AF" w:rsidP="00FA1EE4">
      <w:pPr>
        <w:ind w:left="645" w:right="0" w:firstLine="0"/>
      </w:pPr>
      <w:r>
        <w:t>Het inschrijvingsgeld wordt gefactureerd aan de clubs en bedraagt € 5 per senior</w:t>
      </w:r>
      <w:r w:rsidR="00FA1EE4">
        <w:t>en</w:t>
      </w:r>
      <w:r>
        <w:t>ploeg en per jeugdploeg</w:t>
      </w:r>
      <w:r w:rsidR="00FA1EE4">
        <w:t>.</w:t>
      </w:r>
    </w:p>
    <w:p w14:paraId="3A2AADBC" w14:textId="77777777" w:rsidR="00ED3AEB" w:rsidRDefault="00FA1EE4" w:rsidP="00FA1EE4">
      <w:pPr>
        <w:ind w:right="0"/>
      </w:pPr>
      <w:r>
        <w:t xml:space="preserve">            </w:t>
      </w:r>
      <w:r w:rsidR="00192761">
        <w:t>Alle communicatie i.v.m. het bekerkampioenschap dient gestuurd te worden naar</w:t>
      </w:r>
      <w:r w:rsidR="00ED3AEB">
        <w:t>:</w:t>
      </w:r>
    </w:p>
    <w:p w14:paraId="34CF0AB7" w14:textId="01D1E092" w:rsidR="00192761" w:rsidRDefault="00ED3AEB" w:rsidP="00ED3AEB">
      <w:pPr>
        <w:ind w:right="0"/>
      </w:pPr>
      <w:r>
        <w:t xml:space="preserve">            G</w:t>
      </w:r>
      <w:r w:rsidR="00192761">
        <w:t>ewestelijk</w:t>
      </w:r>
      <w:r>
        <w:t xml:space="preserve">e </w:t>
      </w:r>
      <w:r w:rsidR="008B5C3A">
        <w:t>b</w:t>
      </w:r>
      <w:r w:rsidR="00192761">
        <w:t>eker</w:t>
      </w:r>
      <w:r>
        <w:t>leiding</w:t>
      </w:r>
    </w:p>
    <w:p w14:paraId="5D700461" w14:textId="77777777" w:rsidR="006D4AFB" w:rsidRDefault="00192761" w:rsidP="00FA1EE4">
      <w:pPr>
        <w:ind w:right="0"/>
      </w:pPr>
      <w:r>
        <w:t xml:space="preserve">            Lucia Vangramberen</w:t>
      </w:r>
    </w:p>
    <w:p w14:paraId="6B9058A5" w14:textId="234D52C0" w:rsidR="00192761" w:rsidRDefault="006D4AFB" w:rsidP="00FA1EE4">
      <w:pPr>
        <w:ind w:right="0"/>
      </w:pPr>
      <w:r>
        <w:t xml:space="preserve">            </w:t>
      </w:r>
      <w:proofErr w:type="spellStart"/>
      <w:r w:rsidR="00192761">
        <w:t>Mechelsesteenweg</w:t>
      </w:r>
      <w:proofErr w:type="spellEnd"/>
      <w:r w:rsidR="00192761">
        <w:t xml:space="preserve"> 56 bus 2 te 2640 Mortsel</w:t>
      </w:r>
    </w:p>
    <w:p w14:paraId="77AC0053" w14:textId="77777777" w:rsidR="00192761" w:rsidRDefault="00192761" w:rsidP="00FA1EE4">
      <w:pPr>
        <w:ind w:right="0"/>
      </w:pPr>
      <w:r>
        <w:t xml:space="preserve">            GSM: 0498 41 22 78</w:t>
      </w:r>
    </w:p>
    <w:p w14:paraId="44151C88" w14:textId="703B5B87" w:rsidR="00DC7A21" w:rsidRPr="000D3C0C" w:rsidRDefault="00192761" w:rsidP="00FA1EE4">
      <w:pPr>
        <w:ind w:right="0"/>
      </w:pPr>
      <w:r>
        <w:t xml:space="preserve">            E-mail: lucia.volley-bal@telenet.be</w:t>
      </w:r>
      <w:r w:rsidR="00862986" w:rsidRPr="000D3C0C">
        <w:t xml:space="preserve"> </w:t>
      </w:r>
    </w:p>
    <w:p w14:paraId="78F4667F" w14:textId="77777777" w:rsidR="00DC7A21" w:rsidRPr="000D3C0C" w:rsidRDefault="00862986">
      <w:pPr>
        <w:spacing w:after="0" w:line="259" w:lineRule="auto"/>
        <w:ind w:left="0" w:right="0" w:firstLine="0"/>
      </w:pPr>
      <w:r w:rsidRPr="000D3C0C">
        <w:t xml:space="preserve"> </w:t>
      </w:r>
    </w:p>
    <w:p w14:paraId="530CFD3D" w14:textId="7704A116" w:rsidR="00DC7A21" w:rsidRPr="000D3C0C" w:rsidRDefault="00862986">
      <w:pPr>
        <w:numPr>
          <w:ilvl w:val="0"/>
          <w:numId w:val="1"/>
        </w:numPr>
        <w:ind w:right="0" w:hanging="360"/>
      </w:pPr>
      <w:r w:rsidRPr="000D3C0C">
        <w:t xml:space="preserve">De bekercompetitie is voorbehouden aan de clubs van het Gewest Antwerpen die deelnemen aan de </w:t>
      </w:r>
      <w:r w:rsidR="00266A34">
        <w:t xml:space="preserve">     </w:t>
      </w:r>
      <w:r w:rsidRPr="000D3C0C">
        <w:t xml:space="preserve">gewestelijke </w:t>
      </w:r>
      <w:r w:rsidR="0060460B">
        <w:t xml:space="preserve">en/of </w:t>
      </w:r>
      <w:r w:rsidRPr="000D3C0C">
        <w:t xml:space="preserve">provinciale competitie. </w:t>
      </w:r>
    </w:p>
    <w:p w14:paraId="21AAAAB2" w14:textId="77777777" w:rsidR="005C19EE" w:rsidRDefault="00192761" w:rsidP="00192761">
      <w:pPr>
        <w:ind w:right="0"/>
      </w:pPr>
      <w:r>
        <w:t xml:space="preserve">            </w:t>
      </w:r>
      <w:r w:rsidR="00862986" w:rsidRPr="000D3C0C">
        <w:t xml:space="preserve">Een club kan met al zijn ploegen inschrijven. </w:t>
      </w:r>
    </w:p>
    <w:p w14:paraId="55F56F24" w14:textId="77777777" w:rsidR="005C19EE" w:rsidRDefault="005C19EE" w:rsidP="00192761">
      <w:pPr>
        <w:ind w:right="0"/>
      </w:pPr>
      <w:r>
        <w:t xml:space="preserve">            </w:t>
      </w:r>
      <w:r w:rsidR="00862986" w:rsidRPr="000D3C0C">
        <w:t xml:space="preserve">Deze worden gequoteerd volgens de reeksen waarin zij aantreden in de gewone competitie. </w:t>
      </w:r>
    </w:p>
    <w:p w14:paraId="345BE49A" w14:textId="550457D3" w:rsidR="00DC7A21" w:rsidRDefault="005C19EE" w:rsidP="00192761">
      <w:pPr>
        <w:ind w:right="0"/>
      </w:pPr>
      <w:r>
        <w:t xml:space="preserve">            </w:t>
      </w:r>
      <w:r w:rsidR="00862986" w:rsidRPr="000D3C0C">
        <w:t>Er wordt bij de senioren zowel bij de dames als heren gespeeld op twee</w:t>
      </w:r>
      <w:r>
        <w:t xml:space="preserve"> </w:t>
      </w:r>
      <w:r w:rsidR="00862986" w:rsidRPr="000D3C0C">
        <w:t xml:space="preserve">niveaus: provinciaal en </w:t>
      </w:r>
      <w:r>
        <w:t xml:space="preserve">              </w:t>
      </w:r>
    </w:p>
    <w:p w14:paraId="0D534174" w14:textId="61791065" w:rsidR="00F953AA" w:rsidRPr="000D3C0C" w:rsidRDefault="00F953AA" w:rsidP="00192761">
      <w:pPr>
        <w:ind w:right="0"/>
      </w:pPr>
      <w:r>
        <w:t xml:space="preserve">            </w:t>
      </w:r>
      <w:r w:rsidR="006D4AFB">
        <w:t>g</w:t>
      </w:r>
      <w:r>
        <w:t>ewestelijk.</w:t>
      </w:r>
    </w:p>
    <w:p w14:paraId="445DC0CF" w14:textId="77777777" w:rsidR="00DC7A21" w:rsidRPr="000D3C0C" w:rsidRDefault="00862986">
      <w:pPr>
        <w:spacing w:after="0" w:line="259" w:lineRule="auto"/>
        <w:ind w:left="0" w:right="0" w:firstLine="0"/>
      </w:pPr>
      <w:r w:rsidRPr="000D3C0C">
        <w:t xml:space="preserve"> </w:t>
      </w:r>
    </w:p>
    <w:p w14:paraId="5BBAAF5F" w14:textId="77777777" w:rsidR="00DC7A21" w:rsidRPr="000D3C0C" w:rsidRDefault="00862986">
      <w:pPr>
        <w:numPr>
          <w:ilvl w:val="0"/>
          <w:numId w:val="1"/>
        </w:numPr>
        <w:ind w:right="0" w:hanging="360"/>
      </w:pPr>
      <w:r w:rsidRPr="000D3C0C">
        <w:t xml:space="preserve">Deze competitie wordt gespeeld volgens de reglementen van Volley Antwerpen, behoudens afwijkingen en speciale voorzieningen opgenomen in onderhavig reglement. </w:t>
      </w:r>
    </w:p>
    <w:p w14:paraId="74B4FC5D" w14:textId="36411272" w:rsidR="00FB32D2" w:rsidRPr="00BD76FE" w:rsidRDefault="00A60044" w:rsidP="00A60044">
      <w:pPr>
        <w:spacing w:after="0" w:line="259" w:lineRule="auto"/>
        <w:ind w:left="645" w:right="0" w:firstLine="0"/>
      </w:pPr>
      <w:r w:rsidRPr="00BD76FE">
        <w:t>Er mag niet gemengd gespeeld worden.</w:t>
      </w:r>
    </w:p>
    <w:p w14:paraId="75929E26" w14:textId="207A7AC6" w:rsidR="00A60044" w:rsidRPr="00BD76FE" w:rsidRDefault="00A60044" w:rsidP="00A60044">
      <w:pPr>
        <w:spacing w:after="0" w:line="259" w:lineRule="auto"/>
        <w:ind w:left="645" w:right="0" w:firstLine="0"/>
      </w:pPr>
      <w:r w:rsidRPr="00BD76FE">
        <w:t>Spelen met een plus</w:t>
      </w:r>
      <w:r w:rsidR="00595B3F" w:rsidRPr="00BD76FE">
        <w:t>-statuut (jeugd) is niet toegelaten.</w:t>
      </w:r>
    </w:p>
    <w:p w14:paraId="385A977C" w14:textId="037DAB38" w:rsidR="00595B3F" w:rsidRPr="00BD76FE" w:rsidRDefault="00595B3F" w:rsidP="00A60044">
      <w:pPr>
        <w:spacing w:after="0" w:line="259" w:lineRule="auto"/>
        <w:ind w:left="645" w:right="0" w:firstLine="0"/>
      </w:pPr>
      <w:r w:rsidRPr="00BD76FE">
        <w:t>Het spelen met uitgeleende spelers (jeugd) is niet toegelaten.</w:t>
      </w:r>
    </w:p>
    <w:p w14:paraId="66542482" w14:textId="3799FCC6" w:rsidR="00F13D26" w:rsidRDefault="00F13D26" w:rsidP="00A60044">
      <w:pPr>
        <w:spacing w:after="0" w:line="259" w:lineRule="auto"/>
        <w:ind w:left="645" w:right="0" w:firstLine="0"/>
      </w:pPr>
      <w:r w:rsidRPr="00BD76FE">
        <w:t>Enkel spelers welke speelgerechtigd zijn, kunnen met hun club van aansluiting deelnemen aan de bekerwedstrijden.</w:t>
      </w:r>
    </w:p>
    <w:p w14:paraId="2510FB72" w14:textId="77777777" w:rsidR="00F13D26" w:rsidRPr="000D3C0C" w:rsidRDefault="00F13D26" w:rsidP="00A60044">
      <w:pPr>
        <w:spacing w:after="0" w:line="259" w:lineRule="auto"/>
        <w:ind w:left="645" w:right="0" w:firstLine="0"/>
      </w:pPr>
    </w:p>
    <w:p w14:paraId="449ECE2A" w14:textId="77777777" w:rsidR="00FB32D2" w:rsidRPr="000D3C0C" w:rsidRDefault="00FB32D2">
      <w:pPr>
        <w:spacing w:after="0" w:line="259" w:lineRule="auto"/>
        <w:ind w:left="710" w:right="0" w:firstLine="0"/>
      </w:pPr>
      <w:r w:rsidRPr="000D3C0C">
        <w:t>U11, U13, U15, U17 en U19</w:t>
      </w:r>
    </w:p>
    <w:p w14:paraId="4E694A8F" w14:textId="48DEA382" w:rsidR="007E3F5F" w:rsidRPr="007E0377" w:rsidRDefault="007E3F5F">
      <w:pPr>
        <w:spacing w:after="0" w:line="259" w:lineRule="auto"/>
        <w:ind w:left="710" w:right="0" w:firstLine="0"/>
        <w:rPr>
          <w:strike/>
        </w:rPr>
      </w:pPr>
      <w:r w:rsidRPr="000D3C0C">
        <w:t>De wedstrijd</w:t>
      </w:r>
      <w:r w:rsidR="00A11F3C" w:rsidRPr="000D3C0C">
        <w:t>en</w:t>
      </w:r>
      <w:r w:rsidRPr="000D3C0C">
        <w:t xml:space="preserve"> word</w:t>
      </w:r>
      <w:r w:rsidR="00A11F3C" w:rsidRPr="000D3C0C">
        <w:t>en</w:t>
      </w:r>
      <w:r w:rsidRPr="000D3C0C">
        <w:t xml:space="preserve"> gespeeld naar drie winnende </w:t>
      </w:r>
      <w:r w:rsidR="00680965">
        <w:t>sets.</w:t>
      </w:r>
    </w:p>
    <w:p w14:paraId="4E03213C" w14:textId="4398133D" w:rsidR="00EE0811" w:rsidRPr="000D3C0C" w:rsidRDefault="007E3F5F">
      <w:pPr>
        <w:spacing w:after="0" w:line="259" w:lineRule="auto"/>
        <w:ind w:left="710" w:right="0" w:firstLine="0"/>
      </w:pPr>
      <w:r w:rsidRPr="000D3C0C">
        <w:t>Bij U15 mag niet gespeeld worden met vrije libero’s</w:t>
      </w:r>
      <w:r w:rsidR="00680965">
        <w:t xml:space="preserve">, </w:t>
      </w:r>
      <w:r w:rsidRPr="000D3C0C">
        <w:t>maar kan er met 1 of 2 libero’s gespeeld worden conform de Internationale Volleybalspelregels.</w:t>
      </w:r>
    </w:p>
    <w:p w14:paraId="78EC172B" w14:textId="7669555F" w:rsidR="00EE0811" w:rsidRDefault="00EE0811">
      <w:pPr>
        <w:spacing w:after="0" w:line="259" w:lineRule="auto"/>
        <w:ind w:left="710" w:right="0" w:firstLine="0"/>
      </w:pPr>
      <w:r w:rsidRPr="000D3C0C">
        <w:t>Bij U13 en U11 is het spelen met libero verboden</w:t>
      </w:r>
      <w:r w:rsidR="00664CE1" w:rsidRPr="000D3C0C">
        <w:t>, zoals in competitie.</w:t>
      </w:r>
    </w:p>
    <w:p w14:paraId="12D4761F" w14:textId="77777777" w:rsidR="00BB6580" w:rsidRPr="000D3C0C" w:rsidRDefault="00BB6580">
      <w:pPr>
        <w:spacing w:after="0" w:line="259" w:lineRule="auto"/>
        <w:ind w:left="710" w:right="0" w:firstLine="0"/>
      </w:pPr>
    </w:p>
    <w:p w14:paraId="52B0BFAD" w14:textId="4F4AF1B5" w:rsidR="00DC7A21" w:rsidRPr="007E0377" w:rsidRDefault="008555AC">
      <w:pPr>
        <w:spacing w:after="0" w:line="259" w:lineRule="auto"/>
        <w:ind w:left="710" w:right="0" w:firstLine="0"/>
        <w:rPr>
          <w:strike/>
        </w:rPr>
      </w:pPr>
      <w:r w:rsidRPr="000D3C0C">
        <w:t xml:space="preserve">Bij U13 en U11 moet na de derde opeenvolgende opslag van eenzelfde speler die ploeg </w:t>
      </w:r>
      <w:r w:rsidR="00817D22" w:rsidRPr="00CD6005">
        <w:rPr>
          <w:b/>
          <w:bCs/>
          <w:color w:val="auto"/>
        </w:rPr>
        <w:t>NIE</w:t>
      </w:r>
      <w:r w:rsidR="00817D22" w:rsidRPr="004F05CC">
        <w:rPr>
          <w:b/>
          <w:bCs/>
          <w:color w:val="FF0000"/>
        </w:rPr>
        <w:t>T</w:t>
      </w:r>
      <w:r w:rsidR="00817D22">
        <w:t xml:space="preserve"> meer </w:t>
      </w:r>
      <w:r w:rsidRPr="000D3C0C">
        <w:t xml:space="preserve">doordraaien. </w:t>
      </w:r>
    </w:p>
    <w:p w14:paraId="3AE7134A" w14:textId="77777777" w:rsidR="002974C2" w:rsidRPr="007E0377" w:rsidRDefault="002974C2">
      <w:pPr>
        <w:spacing w:after="0" w:line="259" w:lineRule="auto"/>
        <w:ind w:left="710" w:right="0" w:firstLine="0"/>
        <w:rPr>
          <w:strike/>
        </w:rPr>
      </w:pPr>
    </w:p>
    <w:p w14:paraId="3CC22366" w14:textId="006ED983" w:rsidR="00DC7A21" w:rsidRPr="000D3C0C" w:rsidRDefault="00862986">
      <w:pPr>
        <w:numPr>
          <w:ilvl w:val="1"/>
          <w:numId w:val="1"/>
        </w:numPr>
        <w:ind w:right="0" w:hanging="361"/>
      </w:pPr>
      <w:r w:rsidRPr="000D3C0C">
        <w:t xml:space="preserve">Bij de U11 (spelvorm 3-3) zijn de 3 spelers voorspeler. Er is geen achterspeler. </w:t>
      </w:r>
      <w:r w:rsidR="005337B9" w:rsidRPr="000D3C0C">
        <w:t>(zoals in competitie)</w:t>
      </w:r>
      <w:r w:rsidRPr="000D3C0C">
        <w:t xml:space="preserve"> </w:t>
      </w:r>
    </w:p>
    <w:p w14:paraId="7ED4C429" w14:textId="2FC211F4" w:rsidR="00DC7A21" w:rsidRPr="000D3C0C" w:rsidRDefault="00862986">
      <w:pPr>
        <w:numPr>
          <w:ilvl w:val="1"/>
          <w:numId w:val="1"/>
        </w:numPr>
        <w:ind w:right="0" w:hanging="361"/>
      </w:pPr>
      <w:r w:rsidRPr="000D3C0C">
        <w:t xml:space="preserve">Bij de U13 zijn de 3 langs het net geplaatste spelers de voorspelers. De speler die aan de opslag staat is achterspeler. Bij de opslag van de tegenpartij dient de achterspeler zich achter een voorspeler te bevinden. </w:t>
      </w:r>
      <w:r w:rsidR="000C5DE5" w:rsidRPr="000D3C0C">
        <w:t>(zoals in competitie)</w:t>
      </w:r>
    </w:p>
    <w:p w14:paraId="43379395" w14:textId="011E7B18" w:rsidR="001C26C8" w:rsidRDefault="001C26C8">
      <w:pPr>
        <w:numPr>
          <w:ilvl w:val="1"/>
          <w:numId w:val="1"/>
        </w:numPr>
        <w:ind w:right="0" w:hanging="361"/>
      </w:pPr>
      <w:r w:rsidRPr="000D3C0C">
        <w:t>Net zoals in competitie dient er bij de jeugdwedstrijden steeds een coach aanwezig te zijn.</w:t>
      </w:r>
      <w:r w:rsidR="003434C7" w:rsidRPr="000D3C0C">
        <w:t xml:space="preserve"> </w:t>
      </w:r>
      <w:r w:rsidR="00062A16" w:rsidRPr="000D3C0C">
        <w:t xml:space="preserve">           </w:t>
      </w:r>
      <w:r w:rsidR="003434C7" w:rsidRPr="000D3C0C">
        <w:t>Maar de verplichting van de minimum coachlicentie J is bij de gewestelijke beker</w:t>
      </w:r>
      <w:r w:rsidR="0063407F" w:rsidRPr="000D3C0C">
        <w:t>wedstrijden</w:t>
      </w:r>
      <w:r w:rsidR="003434C7" w:rsidRPr="000D3C0C">
        <w:t xml:space="preserve"> niet van toepassing.</w:t>
      </w:r>
    </w:p>
    <w:p w14:paraId="470736EB" w14:textId="1EF772F1" w:rsidR="00F3326E" w:rsidRPr="00E802F5" w:rsidRDefault="00F3326E" w:rsidP="00FD0209">
      <w:pPr>
        <w:ind w:left="705" w:right="0" w:firstLine="0"/>
        <w:rPr>
          <w:b/>
          <w:bCs/>
        </w:rPr>
      </w:pPr>
      <w:r w:rsidRPr="00E802F5">
        <w:rPr>
          <w:b/>
          <w:bCs/>
        </w:rPr>
        <w:t>Een samengestelde ploeg mag deelnemen aan de gewestelijke bekercompetitie op voorwaarde dat dezelfde ploeg ook ingeschreven is in de jeugdcompetitie van Volley</w:t>
      </w:r>
      <w:r w:rsidR="00FD0209">
        <w:rPr>
          <w:b/>
          <w:bCs/>
        </w:rPr>
        <w:t xml:space="preserve"> </w:t>
      </w:r>
      <w:r w:rsidRPr="00E802F5">
        <w:rPr>
          <w:b/>
          <w:bCs/>
        </w:rPr>
        <w:t>Antwerpen en</w:t>
      </w:r>
      <w:r w:rsidR="00040B0E" w:rsidRPr="00E802F5">
        <w:rPr>
          <w:b/>
          <w:bCs/>
        </w:rPr>
        <w:t xml:space="preserve"> dat alle betrokken ploegen van het gewest Antwerpen zijn.</w:t>
      </w:r>
    </w:p>
    <w:p w14:paraId="744CBBE1" w14:textId="006C875D" w:rsidR="00040B0E" w:rsidRPr="00E802F5" w:rsidRDefault="00040B0E" w:rsidP="00F3326E">
      <w:pPr>
        <w:ind w:left="705" w:right="0" w:firstLine="0"/>
        <w:rPr>
          <w:b/>
          <w:bCs/>
        </w:rPr>
      </w:pPr>
      <w:r w:rsidRPr="00E802F5">
        <w:rPr>
          <w:b/>
          <w:bCs/>
        </w:rPr>
        <w:t>Een kopie van de documenten die in de jeugdcompetitie vereist zijn (zie administratieve formaliteiten</w:t>
      </w:r>
    </w:p>
    <w:p w14:paraId="12C37574" w14:textId="3869A745" w:rsidR="00040B0E" w:rsidRPr="000D3C0C" w:rsidRDefault="00040B0E" w:rsidP="00F3326E">
      <w:pPr>
        <w:ind w:left="705" w:right="0" w:firstLine="0"/>
      </w:pPr>
      <w:r w:rsidRPr="00E802F5">
        <w:rPr>
          <w:b/>
          <w:bCs/>
        </w:rPr>
        <w:t>Volley Antwerpen) wordt op hetzelfde ogenblik naar de gewestelijke bekerverantwoordelijke verstuurd</w:t>
      </w:r>
      <w:r>
        <w:t>.</w:t>
      </w:r>
    </w:p>
    <w:p w14:paraId="0102D9DC" w14:textId="77777777" w:rsidR="001C26C8" w:rsidRPr="000D3C0C" w:rsidRDefault="001C26C8">
      <w:pPr>
        <w:spacing w:after="0" w:line="259" w:lineRule="auto"/>
        <w:ind w:left="0" w:right="0" w:firstLine="0"/>
      </w:pPr>
    </w:p>
    <w:p w14:paraId="0D8365C4" w14:textId="77777777" w:rsidR="00DC7A21" w:rsidRPr="000D3C0C" w:rsidRDefault="00862986">
      <w:pPr>
        <w:numPr>
          <w:ilvl w:val="0"/>
          <w:numId w:val="1"/>
        </w:numPr>
        <w:ind w:right="0" w:hanging="360"/>
      </w:pPr>
      <w:r w:rsidRPr="000D3C0C">
        <w:t xml:space="preserve">Regeling bij de jeugdreeksen: een jeugdspeler kan in zijn club slechts in één jeugdploeg binnen dezelfde leeftijdscategorie spelen. Bijgevolg mag een jeugdspeler naast zijn ploeg in zijn leeftijdscategorie, ook in elke hogere leeftijdscategorie spelen maar telkens in maximaal één ploeg. </w:t>
      </w:r>
    </w:p>
    <w:p w14:paraId="04E3B6CC" w14:textId="77777777" w:rsidR="00DC7A21" w:rsidRPr="000D3C0C" w:rsidRDefault="00862986">
      <w:pPr>
        <w:spacing w:after="0" w:line="259" w:lineRule="auto"/>
        <w:ind w:left="710" w:right="0" w:firstLine="0"/>
      </w:pPr>
      <w:r w:rsidRPr="000D3C0C">
        <w:t xml:space="preserve"> </w:t>
      </w:r>
    </w:p>
    <w:p w14:paraId="2EE85221" w14:textId="77777777" w:rsidR="00DC7A21" w:rsidRPr="000D3C0C" w:rsidRDefault="00862986">
      <w:pPr>
        <w:ind w:left="715" w:right="0"/>
      </w:pPr>
      <w:r w:rsidRPr="000D3C0C">
        <w:t xml:space="preserve">Regeling bij senioren:  </w:t>
      </w:r>
    </w:p>
    <w:p w14:paraId="21A3814D" w14:textId="77777777" w:rsidR="00DC7A21" w:rsidRPr="000D3C0C" w:rsidRDefault="00862986">
      <w:pPr>
        <w:numPr>
          <w:ilvl w:val="0"/>
          <w:numId w:val="3"/>
        </w:numPr>
        <w:ind w:right="0" w:hanging="360"/>
      </w:pPr>
      <w:r w:rsidRPr="000D3C0C">
        <w:t>Een speler die kernspeler is in de reguliere competitie, mag in de bekercompetitie niet deelnemen aan het spel bij een ploeg die op een lager niveau ingeschreven is. (Een kernspeler bijvoorbeeld van 2</w:t>
      </w:r>
      <w:r w:rsidRPr="000D3C0C">
        <w:rPr>
          <w:vertAlign w:val="superscript"/>
        </w:rPr>
        <w:t>e</w:t>
      </w:r>
      <w:r w:rsidRPr="000D3C0C">
        <w:t xml:space="preserve"> provinciale mag geen bekerwedstrijden spelen bij een bekerploeg ingeschreven als 3</w:t>
      </w:r>
      <w:r w:rsidRPr="000D3C0C">
        <w:rPr>
          <w:vertAlign w:val="superscript"/>
        </w:rPr>
        <w:t>e</w:t>
      </w:r>
      <w:r w:rsidRPr="000D3C0C">
        <w:t xml:space="preserve"> provinciale. Een kernspeler van provinciale kan geen bekerwedstrijden spelen bij bekerploegen ingeschreven op gewestelijk niveau.) </w:t>
      </w:r>
    </w:p>
    <w:p w14:paraId="18A41B20" w14:textId="69AFE400" w:rsidR="00DC7A21" w:rsidRPr="000D3C0C" w:rsidRDefault="00862986">
      <w:pPr>
        <w:numPr>
          <w:ilvl w:val="0"/>
          <w:numId w:val="3"/>
        </w:numPr>
        <w:ind w:right="0" w:hanging="360"/>
      </w:pPr>
      <w:r w:rsidRPr="000D3C0C">
        <w:t>Per niveau provinciaal</w:t>
      </w:r>
      <w:r w:rsidR="00B9670D" w:rsidRPr="000D3C0C">
        <w:t xml:space="preserve"> en </w:t>
      </w:r>
      <w:r w:rsidRPr="000D3C0C">
        <w:t xml:space="preserve">gewestelijk mag een speler slechts met één ploeg deelnemen aan het spel. Een speler van een bekerploeg van gewestelijk niveau kan bijgevolg ook spelen bij een bekerploeg van provinciaal niveau. </w:t>
      </w:r>
    </w:p>
    <w:p w14:paraId="6AB15E48" w14:textId="06A0CBBA" w:rsidR="00DC7A21" w:rsidRPr="000D3C0C" w:rsidRDefault="00862986">
      <w:pPr>
        <w:numPr>
          <w:ilvl w:val="0"/>
          <w:numId w:val="3"/>
        </w:numPr>
        <w:ind w:right="0" w:hanging="360"/>
      </w:pPr>
      <w:r w:rsidRPr="000D3C0C">
        <w:t xml:space="preserve">Voor spelers die in de loop van het seizoen kernspeler worden, of kernspeler worden van een hogere ploeg, kan bij de bekerleiding een uitzondering aangevraagd worden op de bepaling van art. </w:t>
      </w:r>
      <w:r w:rsidR="00AF2BBB">
        <w:t>4</w:t>
      </w:r>
      <w:r w:rsidRPr="000D3C0C">
        <w:t xml:space="preserve">b.  </w:t>
      </w:r>
    </w:p>
    <w:p w14:paraId="548369AC" w14:textId="71FD2555" w:rsidR="00DC7A21" w:rsidRPr="000D3C0C" w:rsidRDefault="00862986" w:rsidP="00D5189C">
      <w:pPr>
        <w:numPr>
          <w:ilvl w:val="0"/>
          <w:numId w:val="3"/>
        </w:numPr>
        <w:ind w:left="715" w:right="0" w:hanging="360"/>
      </w:pPr>
      <w:r w:rsidRPr="000D3C0C">
        <w:t xml:space="preserve">Jeugdspelers mogen deelnemen aan de bekercompetitie voor senioren. Omdat in de bekercompetitie de jeugdspelers geen gebruik mogen maken van het beperkt vlotten mogen jeugdspelers die kernspeler zijn (of als kernspeler aanzien worden niet deelnemen aan het spel bij een ploeg die op een lager niveau ingeschreven is. </w:t>
      </w:r>
    </w:p>
    <w:p w14:paraId="5079BDE8" w14:textId="51C2032E" w:rsidR="00DC7A21" w:rsidRPr="000D3C0C" w:rsidRDefault="00862986">
      <w:pPr>
        <w:ind w:left="715" w:right="468"/>
      </w:pPr>
      <w:r w:rsidRPr="000D3C0C">
        <w:t>Jeugdspelers U13 en jonger zijn niet speelgerechtigd om deel te nemen aan de bekercompetitie voor senioren. Spelers die de hiervoor vermelde regels niet volgen, zijn niet speelgerechtigd  (gevolg: opgelegd forfait</w:t>
      </w:r>
      <w:r w:rsidR="00A54B54">
        <w:rPr>
          <w:strike/>
        </w:rPr>
        <w:t>).</w:t>
      </w:r>
    </w:p>
    <w:p w14:paraId="69773FA0" w14:textId="77777777" w:rsidR="00DC7A21" w:rsidRPr="000D3C0C" w:rsidRDefault="00862986">
      <w:pPr>
        <w:spacing w:after="0" w:line="259" w:lineRule="auto"/>
        <w:ind w:left="0" w:right="0" w:firstLine="0"/>
      </w:pPr>
      <w:r w:rsidRPr="000D3C0C">
        <w:t xml:space="preserve">  </w:t>
      </w:r>
    </w:p>
    <w:p w14:paraId="1ED0CEDE" w14:textId="3A615CA6" w:rsidR="00DC7A21" w:rsidRPr="000D3C0C" w:rsidRDefault="00017E02">
      <w:pPr>
        <w:ind w:left="295" w:right="0"/>
      </w:pPr>
      <w:r>
        <w:t>5</w:t>
      </w:r>
      <w:r w:rsidR="00862986" w:rsidRPr="000D3C0C">
        <w:t>.</w:t>
      </w:r>
      <w:r w:rsidR="00862986" w:rsidRPr="000D3C0C">
        <w:rPr>
          <w:rFonts w:ascii="Arial" w:eastAsia="Arial" w:hAnsi="Arial" w:cs="Arial"/>
        </w:rPr>
        <w:t xml:space="preserve"> </w:t>
      </w:r>
      <w:r>
        <w:rPr>
          <w:rFonts w:ascii="Arial" w:eastAsia="Arial" w:hAnsi="Arial" w:cs="Arial"/>
        </w:rPr>
        <w:t xml:space="preserve">  </w:t>
      </w:r>
      <w:r w:rsidR="00862986" w:rsidRPr="000D3C0C">
        <w:t xml:space="preserve">Inschrijvingen dienen te gebeuren ten laatste op </w:t>
      </w:r>
      <w:r w:rsidR="00862986" w:rsidRPr="00BD76FE">
        <w:t>20 mei 20</w:t>
      </w:r>
      <w:r w:rsidR="000658B2" w:rsidRPr="00BD76FE">
        <w:t>2</w:t>
      </w:r>
      <w:r w:rsidR="00DD2B97">
        <w:t>4</w:t>
      </w:r>
      <w:r w:rsidR="00E51776">
        <w:t xml:space="preserve"> </w:t>
      </w:r>
      <w:r w:rsidR="00862986" w:rsidRPr="000D3C0C">
        <w:t xml:space="preserve">online via </w:t>
      </w:r>
      <w:proofErr w:type="spellStart"/>
      <w:r w:rsidR="00142F70" w:rsidRPr="000D3C0C">
        <w:t>Volleyadmin</w:t>
      </w:r>
      <w:proofErr w:type="spellEnd"/>
      <w:r w:rsidR="00142F70" w:rsidRPr="000D3C0C">
        <w:t>.</w:t>
      </w:r>
      <w:r w:rsidR="00862986" w:rsidRPr="000D3C0C">
        <w:t xml:space="preserve"> </w:t>
      </w:r>
    </w:p>
    <w:p w14:paraId="4B9CEA26" w14:textId="77777777" w:rsidR="00DC7A21" w:rsidRPr="000D3C0C" w:rsidRDefault="00862986">
      <w:pPr>
        <w:ind w:left="370" w:right="0"/>
      </w:pPr>
      <w:r w:rsidRPr="000D3C0C">
        <w:t xml:space="preserve">      Laattijdige inschrijvingen worden niet aanvaard. </w:t>
      </w:r>
    </w:p>
    <w:p w14:paraId="5DCF82ED" w14:textId="77777777" w:rsidR="00DC7A21" w:rsidRPr="000D3C0C" w:rsidRDefault="00862986">
      <w:pPr>
        <w:ind w:left="370" w:right="0"/>
      </w:pPr>
      <w:r w:rsidRPr="000D3C0C">
        <w:t xml:space="preserve">      De lijst van ingeschreven ploegen wordt gepubliceerd op de website. </w:t>
      </w:r>
    </w:p>
    <w:p w14:paraId="7CDEB71A" w14:textId="72E82352" w:rsidR="00DC7A21" w:rsidRPr="000D3C0C" w:rsidRDefault="00862986" w:rsidP="00554ED5">
      <w:pPr>
        <w:ind w:left="684" w:right="1484" w:firstLine="0"/>
      </w:pPr>
      <w:r w:rsidRPr="000D3C0C">
        <w:t xml:space="preserve">Betwisting hierover moet schriftelijk gebeuren, binnen de acht kalenderdagen volgend        op de publicatie. </w:t>
      </w:r>
    </w:p>
    <w:p w14:paraId="07236E10" w14:textId="77777777" w:rsidR="00DC7A21" w:rsidRPr="000D3C0C" w:rsidRDefault="00862986">
      <w:pPr>
        <w:spacing w:after="0" w:line="259" w:lineRule="auto"/>
        <w:ind w:left="360" w:right="0" w:firstLine="0"/>
      </w:pPr>
      <w:r w:rsidRPr="000D3C0C">
        <w:t xml:space="preserve"> </w:t>
      </w:r>
    </w:p>
    <w:p w14:paraId="75421AF9" w14:textId="5350EFBF" w:rsidR="00DC7A21" w:rsidRPr="000D3C0C" w:rsidRDefault="00862986" w:rsidP="00337554">
      <w:pPr>
        <w:ind w:left="684" w:right="1115" w:firstLine="24"/>
      </w:pPr>
      <w:r w:rsidRPr="000D3C0C">
        <w:lastRenderedPageBreak/>
        <w:t xml:space="preserve">De clubs dienen telefonisch en per E-mail bereikbaar te zijn zodat organisatorische        </w:t>
      </w:r>
      <w:r w:rsidR="00554ED5" w:rsidRPr="000D3C0C">
        <w:t xml:space="preserve">  </w:t>
      </w:r>
      <w:r w:rsidR="00337554" w:rsidRPr="000D3C0C">
        <w:t xml:space="preserve">   </w:t>
      </w:r>
      <w:r w:rsidRPr="000D3C0C">
        <w:t xml:space="preserve">problemen binnen een redelijke termijn kunnen opgelost worden. </w:t>
      </w:r>
    </w:p>
    <w:p w14:paraId="0411C762" w14:textId="783CFAFA" w:rsidR="00DC7A21" w:rsidRPr="000D3C0C" w:rsidRDefault="00862986" w:rsidP="00337554">
      <w:pPr>
        <w:ind w:left="684" w:right="1660" w:firstLine="0"/>
      </w:pPr>
      <w:r w:rsidRPr="000D3C0C">
        <w:t xml:space="preserve">Na het afsluiten van de inschrijvingsperiode bepaalt de bekerleiding de structuur en         het verloop van de bekercompetitie. </w:t>
      </w:r>
    </w:p>
    <w:p w14:paraId="391AB712" w14:textId="77777777" w:rsidR="00DC7A21" w:rsidRPr="000D3C0C" w:rsidRDefault="00862986">
      <w:pPr>
        <w:spacing w:after="0" w:line="259" w:lineRule="auto"/>
        <w:ind w:left="360" w:right="0" w:firstLine="0"/>
      </w:pPr>
      <w:r w:rsidRPr="000D3C0C">
        <w:t xml:space="preserve"> </w:t>
      </w:r>
    </w:p>
    <w:p w14:paraId="50EDF76B" w14:textId="488199E3" w:rsidR="00DC7A21" w:rsidRPr="000D3C0C" w:rsidRDefault="00862986" w:rsidP="00554ED5">
      <w:pPr>
        <w:ind w:left="684" w:right="0" w:firstLine="0"/>
      </w:pPr>
      <w:r w:rsidRPr="000D3C0C">
        <w:t xml:space="preserve">Het wedstrijdplan tot en met de finales wordt vastgelegd in een rooster bepaald door lottrekking. Deze trekking vindt plaats eind </w:t>
      </w:r>
      <w:r w:rsidRPr="00BD76FE">
        <w:t>mei 20</w:t>
      </w:r>
      <w:r w:rsidR="008775E1" w:rsidRPr="00BD76FE">
        <w:t>2</w:t>
      </w:r>
      <w:r w:rsidR="003019ED">
        <w:t>4</w:t>
      </w:r>
      <w:r w:rsidRPr="00B5501B">
        <w:t xml:space="preserve"> door</w:t>
      </w:r>
      <w:r w:rsidRPr="000D3C0C">
        <w:t xml:space="preserve"> een computerprogramma. </w:t>
      </w:r>
    </w:p>
    <w:p w14:paraId="5439A175" w14:textId="567537DD" w:rsidR="00DC7A21" w:rsidRPr="000D3C0C" w:rsidRDefault="00554ED5">
      <w:pPr>
        <w:spacing w:after="0" w:line="259" w:lineRule="auto"/>
        <w:ind w:left="360" w:right="0" w:firstLine="0"/>
      </w:pPr>
      <w:r w:rsidRPr="000D3C0C">
        <w:tab/>
      </w:r>
      <w:r w:rsidR="00862986" w:rsidRPr="000D3C0C">
        <w:t xml:space="preserve"> </w:t>
      </w:r>
    </w:p>
    <w:p w14:paraId="4357575D" w14:textId="77777777" w:rsidR="00554ED5" w:rsidRPr="000D3C0C" w:rsidRDefault="00862986" w:rsidP="00554ED5">
      <w:pPr>
        <w:ind w:left="684" w:right="0" w:firstLine="0"/>
      </w:pPr>
      <w:r w:rsidRPr="000D3C0C">
        <w:t xml:space="preserve">De ploeg als eerste vermeld, wordt bezochte ploeg genoemd en heeft het recht van inrichten. Ploegen die tweemaal opeenvolgend als bezoekende ploeg werden uitgeloot, hebben voor de derde wedstrijd </w:t>
      </w:r>
    </w:p>
    <w:p w14:paraId="41F3DA53" w14:textId="69ECFA9D" w:rsidR="00DC7A21" w:rsidRPr="000D3C0C" w:rsidRDefault="00862986" w:rsidP="00554ED5">
      <w:pPr>
        <w:ind w:left="684" w:right="0" w:firstLine="0"/>
      </w:pPr>
      <w:r w:rsidRPr="000D3C0C">
        <w:t xml:space="preserve">het recht van inrichten. Komen beide ploegen hiervoor in aanmerking, wordt de inrichting toegewezen aan de club die bij lottrekking als bezochte ploeg werd aangeduid. </w:t>
      </w:r>
    </w:p>
    <w:p w14:paraId="7FF01298" w14:textId="661C95AA" w:rsidR="00846BA0" w:rsidRPr="000D3C0C" w:rsidRDefault="00862986" w:rsidP="002753FA">
      <w:pPr>
        <w:spacing w:after="0" w:line="259" w:lineRule="auto"/>
        <w:ind w:left="360" w:right="0" w:firstLine="0"/>
      </w:pPr>
      <w:r w:rsidRPr="000D3C0C">
        <w:t xml:space="preserve"> </w:t>
      </w:r>
      <w:r w:rsidR="002753FA">
        <w:t xml:space="preserve">     </w:t>
      </w:r>
      <w:r w:rsidRPr="000D3C0C">
        <w:t xml:space="preserve">Bij omwisseling van de ontmoeting op verzoek van beide clubs, is een akkoord slechts geldig wanneer </w:t>
      </w:r>
    </w:p>
    <w:p w14:paraId="286D2A4B" w14:textId="377433B2" w:rsidR="00DC7A21" w:rsidRPr="000D3C0C" w:rsidRDefault="00862986" w:rsidP="00846BA0">
      <w:pPr>
        <w:ind w:left="370" w:right="0" w:firstLine="314"/>
      </w:pPr>
      <w:r w:rsidRPr="000D3C0C">
        <w:t xml:space="preserve">de overeenkomst wordt voorgelegd aan en goedgekeurd door de bekerleiding. </w:t>
      </w:r>
    </w:p>
    <w:p w14:paraId="7EFC5ABB" w14:textId="42175711" w:rsidR="00DC7A21" w:rsidRPr="000D3C0C" w:rsidRDefault="00862986">
      <w:pPr>
        <w:spacing w:after="0" w:line="259" w:lineRule="auto"/>
        <w:ind w:left="0" w:right="0" w:firstLine="0"/>
      </w:pPr>
      <w:r w:rsidRPr="000D3C0C">
        <w:t xml:space="preserve"> </w:t>
      </w:r>
      <w:r w:rsidR="00017E02">
        <w:t xml:space="preserve">  </w:t>
      </w:r>
    </w:p>
    <w:p w14:paraId="3231AFD2" w14:textId="7F88EB51" w:rsidR="00DC7A21" w:rsidRDefault="00017E02">
      <w:pPr>
        <w:ind w:left="295" w:right="0"/>
      </w:pPr>
      <w:r>
        <w:t>6</w:t>
      </w:r>
      <w:r w:rsidR="00862986" w:rsidRPr="000D3C0C">
        <w:t>.</w:t>
      </w:r>
      <w:r w:rsidR="00862986" w:rsidRPr="000D3C0C">
        <w:rPr>
          <w:rFonts w:ascii="Arial" w:eastAsia="Arial" w:hAnsi="Arial" w:cs="Arial"/>
        </w:rPr>
        <w:t xml:space="preserve"> </w:t>
      </w:r>
      <w:r>
        <w:rPr>
          <w:rFonts w:ascii="Arial" w:eastAsia="Arial" w:hAnsi="Arial" w:cs="Arial"/>
        </w:rPr>
        <w:t xml:space="preserve">   </w:t>
      </w:r>
      <w:r w:rsidR="00862986" w:rsidRPr="000D3C0C">
        <w:t xml:space="preserve">Aanvangsuren zijn dezelfde als in de reguliere competitie. </w:t>
      </w:r>
    </w:p>
    <w:p w14:paraId="14C86C6B" w14:textId="77777777" w:rsidR="009D4D0A" w:rsidRDefault="009D4D0A">
      <w:pPr>
        <w:ind w:left="295" w:right="0"/>
      </w:pPr>
      <w:r>
        <w:tab/>
        <w:t xml:space="preserve">         De afspraken in verband met data en aanvangsuren moeten voor de opgelegde datum ingegeven</w:t>
      </w:r>
    </w:p>
    <w:p w14:paraId="1F0E0911" w14:textId="74238D22" w:rsidR="00F75895" w:rsidRDefault="009D4D0A">
      <w:pPr>
        <w:ind w:left="295" w:right="0"/>
      </w:pPr>
      <w:r>
        <w:t xml:space="preserve">         worden via </w:t>
      </w:r>
      <w:proofErr w:type="spellStart"/>
      <w:r>
        <w:t>Volley</w:t>
      </w:r>
      <w:r w:rsidR="00DE6914">
        <w:t>a</w:t>
      </w:r>
      <w:r>
        <w:t>dmin</w:t>
      </w:r>
      <w:proofErr w:type="spellEnd"/>
      <w:r>
        <w:t xml:space="preserve">. </w:t>
      </w:r>
    </w:p>
    <w:p w14:paraId="76AF8EDC" w14:textId="77777777" w:rsidR="00E17753" w:rsidRDefault="00111D5C" w:rsidP="00111D5C">
      <w:pPr>
        <w:ind w:left="705" w:right="0"/>
      </w:pPr>
      <w:r>
        <w:t xml:space="preserve"> </w:t>
      </w:r>
      <w:r w:rsidR="009D4D0A">
        <w:t xml:space="preserve">Wedstrijden die vroeger gespeeld worden dan het bekerweekend dienen minimaal 21 dagen </w:t>
      </w:r>
      <w:r>
        <w:t xml:space="preserve">                           </w:t>
      </w:r>
      <w:r w:rsidR="009D4D0A">
        <w:t xml:space="preserve">voor de </w:t>
      </w:r>
      <w:r>
        <w:t xml:space="preserve"> </w:t>
      </w:r>
      <w:r w:rsidR="009D4D0A">
        <w:t xml:space="preserve">speeldatum vast te liggen. </w:t>
      </w:r>
    </w:p>
    <w:p w14:paraId="0C71E5AB" w14:textId="77777777" w:rsidR="00E17753" w:rsidRPr="00BD76FE" w:rsidRDefault="009D4D0A" w:rsidP="00111D5C">
      <w:pPr>
        <w:ind w:left="705" w:right="0"/>
        <w:rPr>
          <w:b/>
          <w:bCs/>
        </w:rPr>
      </w:pPr>
      <w:r w:rsidRPr="00BD76FE">
        <w:rPr>
          <w:b/>
          <w:bCs/>
        </w:rPr>
        <w:t xml:space="preserve">Om het maken van de afspraken vlot te laten verlopen, moet de thuisploeg een (eerste) voorstel doen tijdens de eerste helft van de overlegperiode. De bezoekende ploeg moet hierop reageren binnen de vier kalenderdagen. Het achterwege blijven van een reactie wordt beschouwd als een goedkeuring. </w:t>
      </w:r>
    </w:p>
    <w:p w14:paraId="5DA0A19C" w14:textId="77777777" w:rsidR="00E17753" w:rsidRPr="00BD76FE" w:rsidRDefault="009D4D0A" w:rsidP="00111D5C">
      <w:pPr>
        <w:ind w:left="705" w:right="0"/>
        <w:rPr>
          <w:b/>
          <w:bCs/>
        </w:rPr>
      </w:pPr>
      <w:r w:rsidRPr="00BD76FE">
        <w:rPr>
          <w:b/>
          <w:bCs/>
        </w:rPr>
        <w:t xml:space="preserve">Indien blijkt dat één van beide clubs onvoldoende overlegt met de tegenpartij, wordt de bekerleiding hiervan ingelicht. </w:t>
      </w:r>
    </w:p>
    <w:p w14:paraId="105F9416" w14:textId="77777777" w:rsidR="00E17753" w:rsidRDefault="009D4D0A" w:rsidP="00111D5C">
      <w:pPr>
        <w:ind w:left="705" w:right="0"/>
      </w:pPr>
      <w:r>
        <w:t xml:space="preserve">De bekerleiding kan bemiddelen en/of zelf een dag en uur voor de wedstrijd vastleggen. </w:t>
      </w:r>
    </w:p>
    <w:p w14:paraId="2614EFE8" w14:textId="77777777" w:rsidR="00E17753" w:rsidRDefault="009D4D0A" w:rsidP="00111D5C">
      <w:pPr>
        <w:ind w:left="705" w:right="0"/>
      </w:pPr>
      <w:r>
        <w:t xml:space="preserve">Indien aan deze voorwaarden niet wordt voldaan, wordt de voorziene boete toegepast. </w:t>
      </w:r>
    </w:p>
    <w:p w14:paraId="36BA9AB2" w14:textId="77777777" w:rsidR="00E17753" w:rsidRDefault="009D4D0A" w:rsidP="00111D5C">
      <w:pPr>
        <w:ind w:left="705" w:right="0"/>
      </w:pPr>
      <w:r>
        <w:t xml:space="preserve">Er kunnen geen seniorwedstrijden worden uitgesteld omwille van jeugdwedstrijden (zowel beker- als competitiewedstrijden). </w:t>
      </w:r>
    </w:p>
    <w:p w14:paraId="77F98584" w14:textId="77777777" w:rsidR="00E17753" w:rsidRDefault="009D4D0A" w:rsidP="00111D5C">
      <w:pPr>
        <w:ind w:left="705" w:right="0"/>
      </w:pPr>
      <w:r>
        <w:t xml:space="preserve">Competitiewedstrijden van de nationale reeksen en wedstrijden in het kader van de </w:t>
      </w:r>
      <w:proofErr w:type="spellStart"/>
      <w:r>
        <w:t>Belgian</w:t>
      </w:r>
      <w:proofErr w:type="spellEnd"/>
      <w:r>
        <w:t xml:space="preserve"> Cup</w:t>
      </w:r>
      <w:r w:rsidR="00153134">
        <w:t xml:space="preserve">, </w:t>
      </w:r>
      <w:r>
        <w:t xml:space="preserve">de </w:t>
      </w:r>
      <w:proofErr w:type="spellStart"/>
      <w:r>
        <w:t>Interfederale</w:t>
      </w:r>
      <w:proofErr w:type="spellEnd"/>
      <w:r>
        <w:t xml:space="preserve"> beker </w:t>
      </w:r>
      <w:r w:rsidR="00466812">
        <w:t>hebben voorrang op de gewestelijke bekercompetitie.</w:t>
      </w:r>
      <w:r w:rsidR="00111D5C">
        <w:t xml:space="preserve"> </w:t>
      </w:r>
      <w:r>
        <w:t>De wedstrijd</w:t>
      </w:r>
      <w:r w:rsidR="00FF62E6">
        <w:t>en</w:t>
      </w:r>
      <w:r>
        <w:t xml:space="preserve"> in het kader van de Beker van Antwerpen hebben tijdens de voorziene bekerweekends voorrang op de wedstrijden van de gewestelijke bekers en van de provinciale en gewestelijke competities. </w:t>
      </w:r>
    </w:p>
    <w:p w14:paraId="2418306D" w14:textId="2FCD7475" w:rsidR="00DE292C" w:rsidRDefault="009D4D0A" w:rsidP="00111D5C">
      <w:pPr>
        <w:ind w:left="705" w:right="0"/>
      </w:pPr>
      <w:r>
        <w:t>De bekerleiding kan een ploeg verplichten om twee wedstrijden te spelen in één weekend.</w:t>
      </w:r>
    </w:p>
    <w:p w14:paraId="7AC90CCB" w14:textId="77777777" w:rsidR="005C4113" w:rsidRDefault="0048043A" w:rsidP="0048043A">
      <w:pPr>
        <w:ind w:right="0"/>
      </w:pPr>
      <w:r>
        <w:t>7.</w:t>
      </w:r>
      <w:r w:rsidR="00017E02">
        <w:tab/>
      </w:r>
      <w:r w:rsidR="00862986" w:rsidRPr="000D3C0C">
        <w:t xml:space="preserve">Alle wedstrijden van de bekercompetitie moeten op een voor de thuisploeg gehomologeerd </w:t>
      </w:r>
      <w:r w:rsidR="005C4113">
        <w:t>terrein</w:t>
      </w:r>
    </w:p>
    <w:p w14:paraId="2F8ABC52" w14:textId="3681E0A8" w:rsidR="0048043A" w:rsidRDefault="005C4113" w:rsidP="0048043A">
      <w:pPr>
        <w:ind w:right="0"/>
      </w:pPr>
      <w:r>
        <w:t xml:space="preserve">             gespeeld worden.</w:t>
      </w:r>
      <w:r w:rsidR="0048043A">
        <w:t xml:space="preserve"> </w:t>
      </w:r>
      <w:r w:rsidR="00862986" w:rsidRPr="000D3C0C">
        <w:t xml:space="preserve">Clubs die een thuiswedstrijd spelen op een terrein van een andere club, </w:t>
      </w:r>
    </w:p>
    <w:p w14:paraId="4F1018A9" w14:textId="117F56CD" w:rsidR="00E721E0" w:rsidRDefault="0048043A" w:rsidP="00A54B54">
      <w:pPr>
        <w:ind w:left="695" w:right="0" w:hanging="398"/>
      </w:pPr>
      <w:r>
        <w:t xml:space="preserve">       </w:t>
      </w:r>
      <w:r w:rsidR="00862986" w:rsidRPr="000D3C0C">
        <w:t xml:space="preserve">dienen het homologatiebewijs van die club voor te leggen.   </w:t>
      </w:r>
    </w:p>
    <w:p w14:paraId="76E408E9" w14:textId="215B8528" w:rsidR="00802C59" w:rsidRPr="000D3C0C" w:rsidRDefault="00802C59" w:rsidP="0057415B">
      <w:pPr>
        <w:ind w:left="710" w:right="0" w:firstLine="0"/>
      </w:pPr>
      <w:r w:rsidRPr="000D3C0C">
        <w:t>Indien er gespeeld wordt in een niet-gehomologeerde zaal die na controle niet voldoet aan de vereiste normen, wordt forfait opgelegd.</w:t>
      </w:r>
    </w:p>
    <w:p w14:paraId="7AAF7D6B" w14:textId="092F4E85" w:rsidR="00DC7A21" w:rsidRPr="000D3C0C" w:rsidRDefault="00862986" w:rsidP="0057415B">
      <w:pPr>
        <w:ind w:left="710" w:right="0" w:firstLine="0"/>
      </w:pPr>
      <w:r w:rsidRPr="000D3C0C">
        <w:t xml:space="preserve"> </w:t>
      </w:r>
    </w:p>
    <w:p w14:paraId="396B7E10" w14:textId="77777777" w:rsidR="00DC7A21" w:rsidRPr="000D3C0C" w:rsidRDefault="00862986">
      <w:pPr>
        <w:numPr>
          <w:ilvl w:val="0"/>
          <w:numId w:val="4"/>
        </w:numPr>
        <w:ind w:right="0" w:hanging="710"/>
      </w:pPr>
      <w:r w:rsidRPr="000D3C0C">
        <w:t xml:space="preserve">Alle wedstrijden worden gespeeld met rechtstreekse uitschakeling. </w:t>
      </w:r>
    </w:p>
    <w:p w14:paraId="6BCFFFF4" w14:textId="77777777" w:rsidR="00DC7A21" w:rsidRPr="000D3C0C" w:rsidRDefault="00862986">
      <w:pPr>
        <w:spacing w:after="0" w:line="259" w:lineRule="auto"/>
        <w:ind w:left="0" w:right="0" w:firstLine="0"/>
      </w:pPr>
      <w:r w:rsidRPr="000D3C0C">
        <w:t xml:space="preserve"> </w:t>
      </w:r>
    </w:p>
    <w:p w14:paraId="4E06D874" w14:textId="70F526D0" w:rsidR="00DC7A21" w:rsidRDefault="00862986" w:rsidP="00E721E0">
      <w:pPr>
        <w:numPr>
          <w:ilvl w:val="0"/>
          <w:numId w:val="4"/>
        </w:numPr>
        <w:ind w:right="0" w:hanging="710"/>
      </w:pPr>
      <w:r w:rsidRPr="000D3C0C">
        <w:t xml:space="preserve">Bij de senioren is er </w:t>
      </w:r>
      <w:r w:rsidR="00F120EA" w:rsidRPr="000D3C0C">
        <w:t xml:space="preserve">per set </w:t>
      </w:r>
      <w:r w:rsidRPr="000D3C0C">
        <w:t xml:space="preserve">een voorgift van twee punten per reeks verschil in de competitie met een maximum van 6 punten. In de beslissende vijfde set is dit één punt </w:t>
      </w:r>
      <w:r w:rsidR="00FE4786" w:rsidRPr="000D3C0C">
        <w:t xml:space="preserve">per reeks </w:t>
      </w:r>
      <w:r w:rsidRPr="000D3C0C">
        <w:t xml:space="preserve">met een maximum van 3 punten.  De voorgift dient door de markeerder aangeduid te worden. </w:t>
      </w:r>
    </w:p>
    <w:p w14:paraId="28B95102" w14:textId="77777777" w:rsidR="0039286F" w:rsidRPr="000D3C0C" w:rsidRDefault="0039286F">
      <w:pPr>
        <w:ind w:left="715" w:right="0"/>
      </w:pPr>
    </w:p>
    <w:p w14:paraId="5EB967DE" w14:textId="77777777" w:rsidR="00DC7A21" w:rsidRPr="000D3C0C" w:rsidRDefault="00862986" w:rsidP="00156CAA">
      <w:pPr>
        <w:numPr>
          <w:ilvl w:val="0"/>
          <w:numId w:val="4"/>
        </w:numPr>
        <w:ind w:right="0" w:hanging="710"/>
      </w:pPr>
      <w:r w:rsidRPr="000D3C0C">
        <w:t xml:space="preserve">Uiterlijk 40 minuten voor het voorziene aanvangsuur, bezorgt de thuisploeg aan de eerste                 scheidsrechter: </w:t>
      </w:r>
    </w:p>
    <w:p w14:paraId="09D2A54A" w14:textId="339197D5" w:rsidR="00DC7A21" w:rsidRPr="00BD76FE" w:rsidRDefault="00BF6192" w:rsidP="00156CAA">
      <w:pPr>
        <w:numPr>
          <w:ilvl w:val="1"/>
          <w:numId w:val="4"/>
        </w:numPr>
        <w:ind w:right="420" w:hanging="361"/>
      </w:pPr>
      <w:r w:rsidRPr="00BD76FE">
        <w:t xml:space="preserve">De tablet, </w:t>
      </w:r>
      <w:r w:rsidR="00862986" w:rsidRPr="00BD76FE">
        <w:t>d</w:t>
      </w:r>
      <w:r w:rsidR="00DD1014" w:rsidRPr="00BD76FE">
        <w:t>ie</w:t>
      </w:r>
      <w:r w:rsidR="00862986" w:rsidRPr="00BD76FE">
        <w:t xml:space="preserve"> door beide ploegen behoorlijk is ingevuld.  </w:t>
      </w:r>
    </w:p>
    <w:p w14:paraId="48F189CA" w14:textId="7FDE651A" w:rsidR="00DD1014" w:rsidRPr="00BD76FE" w:rsidRDefault="00D04596">
      <w:pPr>
        <w:ind w:left="1091" w:right="0"/>
      </w:pPr>
      <w:r w:rsidRPr="00BD76FE">
        <w:t>Na de wedstrijd dient men digitaal</w:t>
      </w:r>
      <w:r w:rsidR="00DF5C16" w:rsidRPr="00BD76FE">
        <w:t xml:space="preserve"> alles door te sturen via volleyspike</w:t>
      </w:r>
      <w:r w:rsidR="00CE5709" w:rsidRPr="00BD76FE">
        <w:t>, indien tablet werd gebruikt.</w:t>
      </w:r>
    </w:p>
    <w:p w14:paraId="04235B71" w14:textId="77777777" w:rsidR="00DC7A21" w:rsidRPr="000D3C0C" w:rsidRDefault="00862986" w:rsidP="00156CAA">
      <w:pPr>
        <w:numPr>
          <w:ilvl w:val="1"/>
          <w:numId w:val="4"/>
        </w:numPr>
        <w:ind w:right="420" w:hanging="361"/>
      </w:pPr>
      <w:r w:rsidRPr="00BD76FE">
        <w:t>De scheidsrechteronkosten worden op een discrete wijze voldaan vóór aanvang van de</w:t>
      </w:r>
      <w:r w:rsidRPr="000D3C0C">
        <w:t xml:space="preserve"> wedstrijd, bij voorkeur in de afgeschermde ruimte of het aparte lokaal. </w:t>
      </w:r>
    </w:p>
    <w:p w14:paraId="5B77B1D3" w14:textId="77777777" w:rsidR="00DC7A21" w:rsidRPr="000D3C0C" w:rsidRDefault="00862986">
      <w:pPr>
        <w:spacing w:after="0" w:line="259" w:lineRule="auto"/>
        <w:ind w:left="1081" w:right="0" w:firstLine="0"/>
      </w:pPr>
      <w:r w:rsidRPr="000D3C0C">
        <w:t xml:space="preserve"> </w:t>
      </w:r>
    </w:p>
    <w:p w14:paraId="02023F82" w14:textId="7E0EA1FE" w:rsidR="00D00E28" w:rsidRPr="00BD76FE" w:rsidRDefault="00DE6914" w:rsidP="00156CAA">
      <w:pPr>
        <w:numPr>
          <w:ilvl w:val="0"/>
          <w:numId w:val="4"/>
        </w:numPr>
        <w:spacing w:after="41"/>
        <w:ind w:left="715" w:right="0" w:hanging="710"/>
        <w:rPr>
          <w:b/>
          <w:bCs/>
        </w:rPr>
      </w:pPr>
      <w:r w:rsidRPr="00BD76FE">
        <w:rPr>
          <w:b/>
          <w:bCs/>
        </w:rPr>
        <w:t>Elektronisch</w:t>
      </w:r>
      <w:r w:rsidR="00D00E28" w:rsidRPr="00BD76FE">
        <w:rPr>
          <w:b/>
          <w:bCs/>
        </w:rPr>
        <w:t xml:space="preserve"> wedstrijdblad – Volleyspike</w:t>
      </w:r>
    </w:p>
    <w:p w14:paraId="30548D0E" w14:textId="7CA89760" w:rsidR="00D00E28" w:rsidRPr="00BD76FE" w:rsidRDefault="00D00E28" w:rsidP="00D00E28">
      <w:pPr>
        <w:spacing w:after="41"/>
        <w:ind w:left="715" w:right="0" w:firstLine="0"/>
      </w:pPr>
      <w:r w:rsidRPr="00BD76FE">
        <w:t>Voor alle jeugd- en seniorenwedstrijden van de gewestelijke bekercompetitie wordt Volleyspike gebruikt en moet er een markeerder</w:t>
      </w:r>
      <w:r w:rsidR="00A42F8F" w:rsidRPr="00BD76FE">
        <w:t xml:space="preserve"> aangeduid worden door de thuisploeg.</w:t>
      </w:r>
    </w:p>
    <w:p w14:paraId="625C2396" w14:textId="2C2F282A" w:rsidR="00465EBA" w:rsidRPr="00BD76FE" w:rsidRDefault="0043609B" w:rsidP="00D00E28">
      <w:pPr>
        <w:spacing w:after="41"/>
        <w:ind w:left="715" w:right="0" w:firstLine="0"/>
      </w:pPr>
      <w:r w:rsidRPr="00BD76FE">
        <w:t>Men dient steeds een papieren wedstrijdblad A3-formaat ter beschikking te houden van de markeerder voor het geval de tablet niet werkt. Dan dient men uiteraard dit papieren wedstrijdblad in een gefrankeerde omslag met prior-zegel te versturen naar:</w:t>
      </w:r>
    </w:p>
    <w:p w14:paraId="1D4600FA" w14:textId="50AECF7D" w:rsidR="0043609B" w:rsidRPr="00BD76FE" w:rsidRDefault="0043609B" w:rsidP="00D00E28">
      <w:pPr>
        <w:spacing w:after="41"/>
        <w:ind w:left="715" w:right="0" w:firstLine="0"/>
      </w:pPr>
      <w:r w:rsidRPr="00BD76FE">
        <w:t>Gewestelijke Bekerleiding</w:t>
      </w:r>
    </w:p>
    <w:p w14:paraId="7DCCBBE9" w14:textId="5D9441FD" w:rsidR="0043609B" w:rsidRPr="00BD76FE" w:rsidRDefault="0043609B" w:rsidP="00D00E28">
      <w:pPr>
        <w:spacing w:after="41"/>
        <w:ind w:left="715" w:right="0" w:firstLine="0"/>
      </w:pPr>
      <w:r w:rsidRPr="00BD76FE">
        <w:t>t.a.v. Lucia Vangramberen</w:t>
      </w:r>
    </w:p>
    <w:p w14:paraId="733268EF" w14:textId="0732BD38" w:rsidR="0043609B" w:rsidRPr="00BD76FE" w:rsidRDefault="0043609B" w:rsidP="00D00E28">
      <w:pPr>
        <w:spacing w:after="41"/>
        <w:ind w:left="715" w:right="0" w:firstLine="0"/>
      </w:pPr>
      <w:proofErr w:type="spellStart"/>
      <w:r w:rsidRPr="00BD76FE">
        <w:t>Mechelsesteenweg</w:t>
      </w:r>
      <w:proofErr w:type="spellEnd"/>
      <w:r w:rsidRPr="00BD76FE">
        <w:t xml:space="preserve"> 56 bus 2</w:t>
      </w:r>
      <w:r w:rsidR="00724C18" w:rsidRPr="00BD76FE">
        <w:t xml:space="preserve"> 2640 Mortsel</w:t>
      </w:r>
    </w:p>
    <w:p w14:paraId="78F32392" w14:textId="77777777" w:rsidR="00D00E28" w:rsidRDefault="00D00E28" w:rsidP="000B0A6B">
      <w:pPr>
        <w:spacing w:after="41"/>
        <w:ind w:left="715" w:right="0" w:firstLine="0"/>
      </w:pPr>
    </w:p>
    <w:p w14:paraId="4AD9080F" w14:textId="0D781EA6" w:rsidR="0027579C" w:rsidRDefault="00862986" w:rsidP="00156CAA">
      <w:pPr>
        <w:numPr>
          <w:ilvl w:val="0"/>
          <w:numId w:val="4"/>
        </w:numPr>
        <w:spacing w:after="41"/>
        <w:ind w:left="715" w:right="0" w:hanging="710"/>
      </w:pPr>
      <w:r w:rsidRPr="000D3C0C">
        <w:t>De scheidsrechters worden aangeduid door de gewestelijke scheidsrechtercommissie</w:t>
      </w:r>
      <w:r w:rsidR="0027579C" w:rsidRPr="000D3C0C">
        <w:t xml:space="preserve"> voor alle </w:t>
      </w:r>
      <w:r w:rsidR="0027579C" w:rsidRPr="00DE4F01">
        <w:t xml:space="preserve">wedstrijden. </w:t>
      </w:r>
      <w:r w:rsidR="00570273" w:rsidRPr="00DE4F01">
        <w:t>Uitzondering: tot aan de halve finales worden de</w:t>
      </w:r>
      <w:r w:rsidR="00962A6B" w:rsidRPr="00DE4F01">
        <w:t xml:space="preserve"> jeugdwedstrijden van U11</w:t>
      </w:r>
      <w:r w:rsidR="00CE5709" w:rsidRPr="00DE4F01">
        <w:t xml:space="preserve"> en</w:t>
      </w:r>
      <w:r w:rsidR="00962A6B" w:rsidRPr="00DE4F01">
        <w:t xml:space="preserve"> U13 door jeugdscheidsrechters geleid. </w:t>
      </w:r>
      <w:r w:rsidR="0027579C" w:rsidRPr="00DE4F01">
        <w:t>De bevoegde scheidsrechtercommissie</w:t>
      </w:r>
      <w:r w:rsidR="0027579C" w:rsidRPr="000D3C0C">
        <w:t xml:space="preserve"> beslist autonoom of de wedstrijd geleid wordt door één of twee scheidsrechters.</w:t>
      </w:r>
      <w:r w:rsidR="00D02608" w:rsidRPr="000D3C0C">
        <w:t xml:space="preserve"> De kosten vallen ten laste van de thuisploeg.</w:t>
      </w:r>
    </w:p>
    <w:p w14:paraId="38EF3D92" w14:textId="5E804C8C" w:rsidR="000B0A6B" w:rsidRDefault="000B0A6B" w:rsidP="000B0A6B">
      <w:pPr>
        <w:spacing w:after="41"/>
        <w:ind w:left="715" w:right="0" w:firstLine="0"/>
      </w:pPr>
      <w:r>
        <w:t>Een markeerder is bij alle wedstrijden VERPLICHT</w:t>
      </w:r>
      <w:r w:rsidR="00AD32F4">
        <w:t>. Deze markeerder dient tenminste 16 jaar oud te zijn en aangesloten bij Volley Vlaanderen.</w:t>
      </w:r>
    </w:p>
    <w:p w14:paraId="43798B01" w14:textId="77777777" w:rsidR="000347D3" w:rsidRDefault="000347D3" w:rsidP="000B0A6B">
      <w:pPr>
        <w:spacing w:after="41"/>
        <w:ind w:left="715" w:right="0" w:firstLine="0"/>
      </w:pPr>
    </w:p>
    <w:p w14:paraId="4C305622" w14:textId="240C6BE5" w:rsidR="00DC7A21" w:rsidRPr="0048043A" w:rsidRDefault="00862986" w:rsidP="00156CAA">
      <w:pPr>
        <w:numPr>
          <w:ilvl w:val="0"/>
          <w:numId w:val="4"/>
        </w:numPr>
        <w:spacing w:after="41"/>
        <w:ind w:left="715" w:right="0" w:hanging="710"/>
      </w:pPr>
      <w:r w:rsidRPr="0048043A">
        <w:t xml:space="preserve">De wedstrijdkosten zijn dezelfde als voor de gewestelijke competitie: </w:t>
      </w:r>
    </w:p>
    <w:p w14:paraId="3BF95362" w14:textId="1C243BAC" w:rsidR="0027579C" w:rsidRPr="00BD76FE" w:rsidRDefault="00862986" w:rsidP="00D02608">
      <w:pPr>
        <w:numPr>
          <w:ilvl w:val="1"/>
          <w:numId w:val="7"/>
        </w:numPr>
        <w:spacing w:after="0" w:line="259" w:lineRule="auto"/>
        <w:ind w:right="0" w:hanging="361"/>
        <w:rPr>
          <w:b/>
          <w:bCs/>
        </w:rPr>
      </w:pPr>
      <w:r w:rsidRPr="0048043A">
        <w:t>Voor alle seniorwedstrijden</w:t>
      </w:r>
      <w:r w:rsidRPr="00BD76FE">
        <w:t xml:space="preserve">: </w:t>
      </w:r>
      <w:r w:rsidRPr="00BD76FE">
        <w:rPr>
          <w:b/>
          <w:bCs/>
        </w:rPr>
        <w:t xml:space="preserve">€ </w:t>
      </w:r>
      <w:r w:rsidR="00AD32F4" w:rsidRPr="00BD76FE">
        <w:rPr>
          <w:b/>
          <w:bCs/>
        </w:rPr>
        <w:t>4</w:t>
      </w:r>
      <w:r w:rsidR="00EE7305">
        <w:rPr>
          <w:b/>
          <w:bCs/>
        </w:rPr>
        <w:t>1</w:t>
      </w:r>
      <w:r w:rsidR="00857C80">
        <w:rPr>
          <w:b/>
          <w:bCs/>
        </w:rPr>
        <w:t>,48</w:t>
      </w:r>
    </w:p>
    <w:p w14:paraId="43FCB03C" w14:textId="2E618DAC" w:rsidR="00DC7A21" w:rsidRPr="00BD76FE" w:rsidRDefault="00862986">
      <w:pPr>
        <w:numPr>
          <w:ilvl w:val="1"/>
          <w:numId w:val="7"/>
        </w:numPr>
        <w:spacing w:after="0" w:line="259" w:lineRule="auto"/>
        <w:ind w:right="0" w:hanging="361"/>
      </w:pPr>
      <w:r w:rsidRPr="00BD76FE">
        <w:t xml:space="preserve">Voor alle jeugdwedstrijden:  </w:t>
      </w:r>
      <w:r w:rsidRPr="00BD76FE">
        <w:rPr>
          <w:b/>
          <w:bCs/>
        </w:rPr>
        <w:t xml:space="preserve">€ </w:t>
      </w:r>
      <w:r w:rsidR="00506450" w:rsidRPr="00BD76FE">
        <w:rPr>
          <w:b/>
          <w:bCs/>
        </w:rPr>
        <w:t>4</w:t>
      </w:r>
      <w:r w:rsidR="00857C80">
        <w:rPr>
          <w:b/>
          <w:bCs/>
        </w:rPr>
        <w:t>1,48</w:t>
      </w:r>
      <w:r w:rsidRPr="00BD76FE">
        <w:t xml:space="preserve"> </w:t>
      </w:r>
    </w:p>
    <w:p w14:paraId="5001C3BD" w14:textId="77777777" w:rsidR="00DC7A21" w:rsidRPr="000D3C0C" w:rsidRDefault="00862986">
      <w:pPr>
        <w:spacing w:after="36"/>
        <w:ind w:left="715" w:right="0"/>
      </w:pPr>
      <w:r w:rsidRPr="00BD76FE">
        <w:t>De verplaatsingsonkosten zijn dezelfde als</w:t>
      </w:r>
      <w:r w:rsidRPr="000D3C0C">
        <w:t xml:space="preserve"> voor de gewestelijke competitie: </w:t>
      </w:r>
    </w:p>
    <w:p w14:paraId="6EBF109C" w14:textId="77777777" w:rsidR="00DC7A21" w:rsidRPr="000D3C0C" w:rsidRDefault="00862986">
      <w:pPr>
        <w:numPr>
          <w:ilvl w:val="1"/>
          <w:numId w:val="7"/>
        </w:numPr>
        <w:ind w:right="0" w:hanging="361"/>
      </w:pPr>
      <w:r w:rsidRPr="000D3C0C">
        <w:t>Spoor, tram, bus 2</w:t>
      </w:r>
      <w:r w:rsidRPr="000D3C0C">
        <w:rPr>
          <w:vertAlign w:val="superscript"/>
        </w:rPr>
        <w:t>e</w:t>
      </w:r>
      <w:r w:rsidRPr="000D3C0C">
        <w:t xml:space="preserve"> klasse volgens biljet of ticket </w:t>
      </w:r>
    </w:p>
    <w:p w14:paraId="32ED208A" w14:textId="77777777" w:rsidR="00DC7A21" w:rsidRPr="000D3C0C" w:rsidRDefault="00862986">
      <w:pPr>
        <w:numPr>
          <w:ilvl w:val="1"/>
          <w:numId w:val="7"/>
        </w:numPr>
        <w:ind w:right="0" w:hanging="361"/>
      </w:pPr>
      <w:r w:rsidRPr="000D3C0C">
        <w:t xml:space="preserve">Auto: toepassing van het overheidstarief </w:t>
      </w:r>
    </w:p>
    <w:p w14:paraId="4E062F50" w14:textId="77777777" w:rsidR="00DC7A21" w:rsidRPr="000D3C0C" w:rsidRDefault="00862986">
      <w:pPr>
        <w:spacing w:after="0" w:line="259" w:lineRule="auto"/>
        <w:ind w:left="0" w:right="0" w:firstLine="0"/>
      </w:pPr>
      <w:r w:rsidRPr="000D3C0C">
        <w:t xml:space="preserve"> </w:t>
      </w:r>
    </w:p>
    <w:p w14:paraId="39CD6F5B" w14:textId="77777777" w:rsidR="00DC7A21" w:rsidRPr="000D3C0C" w:rsidRDefault="00862986" w:rsidP="00156CAA">
      <w:pPr>
        <w:numPr>
          <w:ilvl w:val="0"/>
          <w:numId w:val="4"/>
        </w:numPr>
        <w:ind w:right="0" w:hanging="710"/>
      </w:pPr>
      <w:r w:rsidRPr="000D3C0C">
        <w:t xml:space="preserve">Kosten verbonden aan de wedstrijd zijn ten laste van de clubs. De bezochte ploeg neemt de organisatie en de scheidsrechterkosten voor haar rekening.  Wanneer een club bij tuchtmaatregel haar wedstrijden met gesloten deuren dient te spelen, wordt de inrichting toegewezen aan de tegenstrever. </w:t>
      </w:r>
    </w:p>
    <w:p w14:paraId="1935CEB4" w14:textId="77777777" w:rsidR="00DC7A21" w:rsidRPr="000D3C0C" w:rsidRDefault="00862986">
      <w:pPr>
        <w:spacing w:after="0" w:line="259" w:lineRule="auto"/>
        <w:ind w:left="710" w:right="0" w:firstLine="0"/>
      </w:pPr>
      <w:r w:rsidRPr="000D3C0C">
        <w:t xml:space="preserve"> </w:t>
      </w:r>
    </w:p>
    <w:p w14:paraId="40477E4C" w14:textId="7241AE94" w:rsidR="00DC7A21" w:rsidRDefault="00862986">
      <w:pPr>
        <w:ind w:left="715" w:right="0"/>
      </w:pPr>
      <w:r w:rsidRPr="000D3C0C">
        <w:t xml:space="preserve">Tijdens de finaledagen zijn de inkomgelden voor de inrichtende club. Personen vermeld op het wedstrijdblad hebben gratis toegang. </w:t>
      </w:r>
    </w:p>
    <w:p w14:paraId="4EB4EE72" w14:textId="77777777" w:rsidR="00BB63A8" w:rsidRDefault="00BB63A8">
      <w:pPr>
        <w:ind w:left="715" w:right="0"/>
      </w:pPr>
    </w:p>
    <w:p w14:paraId="733431EC" w14:textId="0B1F66BC" w:rsidR="006B5AAE" w:rsidRPr="002753FA" w:rsidRDefault="006B5AAE">
      <w:pPr>
        <w:ind w:left="715" w:right="0"/>
      </w:pPr>
      <w:r w:rsidRPr="002753FA">
        <w:t>Tijdens de finaledagen worden de wedstrijdkosten betaald door het Gewest:</w:t>
      </w:r>
    </w:p>
    <w:p w14:paraId="29628C09" w14:textId="59B27D5A" w:rsidR="00757A68" w:rsidRPr="000D3C0C" w:rsidRDefault="00020451" w:rsidP="00CE5709">
      <w:pPr>
        <w:ind w:left="715" w:right="0"/>
      </w:pPr>
      <w:r w:rsidRPr="002753FA">
        <w:t xml:space="preserve">- </w:t>
      </w:r>
      <w:r w:rsidR="00CE5709">
        <w:t xml:space="preserve"> </w:t>
      </w:r>
      <w:r w:rsidRPr="002753FA">
        <w:t xml:space="preserve">aanduiding als </w:t>
      </w:r>
      <w:r w:rsidRPr="00BD76FE">
        <w:t xml:space="preserve">scheidsrechter: </w:t>
      </w:r>
      <w:r w:rsidRPr="00BD76FE">
        <w:rPr>
          <w:b/>
          <w:bCs/>
        </w:rPr>
        <w:t>€</w:t>
      </w:r>
      <w:r w:rsidR="00757A68" w:rsidRPr="00BD76FE">
        <w:rPr>
          <w:b/>
          <w:bCs/>
        </w:rPr>
        <w:t xml:space="preserve"> </w:t>
      </w:r>
      <w:r w:rsidR="005D6EA2" w:rsidRPr="00BD76FE">
        <w:rPr>
          <w:b/>
          <w:bCs/>
        </w:rPr>
        <w:t>4</w:t>
      </w:r>
      <w:r w:rsidR="00857C80">
        <w:rPr>
          <w:b/>
          <w:bCs/>
        </w:rPr>
        <w:t>1,48</w:t>
      </w:r>
    </w:p>
    <w:p w14:paraId="473D65BA" w14:textId="77777777" w:rsidR="00757A68" w:rsidRDefault="00862986">
      <w:pPr>
        <w:ind w:left="715" w:right="0"/>
      </w:pPr>
      <w:r w:rsidRPr="000D3C0C">
        <w:t xml:space="preserve">Scheidsrechters en jeugdscheidsrechters hebben, op vertoon van hun vergunning met vermelding scheidsrechter of jeugdscheidsrechter van het lopende volleybalseizoen, gratis toegang. </w:t>
      </w:r>
    </w:p>
    <w:p w14:paraId="20CA1F56" w14:textId="77777777" w:rsidR="00757A68" w:rsidRDefault="00862986">
      <w:pPr>
        <w:ind w:left="715" w:right="0"/>
      </w:pPr>
      <w:r w:rsidRPr="000D3C0C">
        <w:t xml:space="preserve">Genodigden, die op een lijst aan de ingang vermeld staan, hebben ook gratis toegang. </w:t>
      </w:r>
    </w:p>
    <w:p w14:paraId="11C4F836" w14:textId="1974616C" w:rsidR="00DC7A21" w:rsidRDefault="00862986">
      <w:pPr>
        <w:ind w:left="715" w:right="0"/>
      </w:pPr>
      <w:r w:rsidRPr="000D3C0C">
        <w:t xml:space="preserve">Jeugd tot de leeftijd van 14 jaar heeft ook gratis toegang. </w:t>
      </w:r>
    </w:p>
    <w:p w14:paraId="4C72F7D9" w14:textId="00031FC9" w:rsidR="00DC7A21" w:rsidRPr="000D3C0C" w:rsidRDefault="00DC7A21">
      <w:pPr>
        <w:spacing w:after="0" w:line="259" w:lineRule="auto"/>
        <w:ind w:left="0" w:right="0" w:firstLine="0"/>
      </w:pPr>
    </w:p>
    <w:p w14:paraId="719B1D91" w14:textId="77777777" w:rsidR="00DC7A21" w:rsidRPr="000D3C0C" w:rsidRDefault="00862986" w:rsidP="00156CAA">
      <w:pPr>
        <w:numPr>
          <w:ilvl w:val="0"/>
          <w:numId w:val="4"/>
        </w:numPr>
        <w:ind w:right="0" w:hanging="710"/>
      </w:pPr>
      <w:r w:rsidRPr="000D3C0C">
        <w:t xml:space="preserve">De voorziene boetes blijven voor de beker van toepassing. </w:t>
      </w:r>
    </w:p>
    <w:p w14:paraId="66CA266E" w14:textId="408420D2" w:rsidR="00DC7A21" w:rsidRPr="000D3C0C" w:rsidRDefault="00862986">
      <w:pPr>
        <w:ind w:left="715" w:right="0"/>
      </w:pPr>
      <w:r w:rsidRPr="000D3C0C">
        <w:t xml:space="preserve">Tevens worden de volgende boetes toegevoegd: </w:t>
      </w:r>
    </w:p>
    <w:p w14:paraId="74313362" w14:textId="5FA723AC" w:rsidR="00DC7A21" w:rsidRPr="000D3C0C" w:rsidRDefault="00F376D9">
      <w:pPr>
        <w:tabs>
          <w:tab w:val="center" w:pos="4452"/>
        </w:tabs>
        <w:spacing w:after="0" w:line="259" w:lineRule="auto"/>
        <w:ind w:left="0" w:right="0" w:firstLine="0"/>
      </w:pPr>
      <w:r w:rsidRPr="000D3C0C">
        <w:t xml:space="preserve">             </w:t>
      </w:r>
      <w:r w:rsidR="00862986" w:rsidRPr="000D3C0C">
        <w:t xml:space="preserve">1° laattijdig vastleggen van de wedstrijd: </w:t>
      </w:r>
      <w:r w:rsidRPr="000D3C0C">
        <w:t xml:space="preserve"> O11 voor seniorenwedstrijden, O12 voor jeugdwedstrijden.</w:t>
      </w:r>
    </w:p>
    <w:p w14:paraId="28010B3E" w14:textId="2E431A5F" w:rsidR="00DC7A21" w:rsidRPr="000D3C0C" w:rsidRDefault="00862986" w:rsidP="000958E2">
      <w:pPr>
        <w:ind w:left="710" w:right="0" w:hanging="710"/>
      </w:pPr>
      <w:r w:rsidRPr="000D3C0C">
        <w:t xml:space="preserve"> </w:t>
      </w:r>
      <w:r w:rsidRPr="000D3C0C">
        <w:tab/>
        <w:t xml:space="preserve">2° een thuisploeg die er niet in slaagt een wedstrijd in te richten, </w:t>
      </w:r>
      <w:r w:rsidR="00236C6E" w:rsidRPr="000D3C0C">
        <w:t>behoudens zij die een wedstrijd bij de tegenstrever wil en kan betwisten,</w:t>
      </w:r>
      <w:r w:rsidR="000958E2" w:rsidRPr="000D3C0C">
        <w:t xml:space="preserve"> </w:t>
      </w:r>
      <w:r w:rsidRPr="000D3C0C">
        <w:t xml:space="preserve">betaalt </w:t>
      </w:r>
      <w:r w:rsidR="00F376D9" w:rsidRPr="000D3C0C">
        <w:t xml:space="preserve">de </w:t>
      </w:r>
      <w:r w:rsidRPr="000D3C0C">
        <w:t xml:space="preserve">boete van </w:t>
      </w:r>
      <w:r w:rsidR="005C7D4D" w:rsidRPr="000D3C0C">
        <w:t>O11 voor seniorenwedstrijden en O12 voor jeugdwedstrijde</w:t>
      </w:r>
      <w:r w:rsidR="00236C6E" w:rsidRPr="000D3C0C">
        <w:t>n.</w:t>
      </w:r>
      <w:r w:rsidR="005C7D4D" w:rsidRPr="000D3C0C">
        <w:t xml:space="preserve"> </w:t>
      </w:r>
      <w:r w:rsidRPr="000D3C0C">
        <w:t xml:space="preserve">Een akkoord hiervoor moet voor de opgelegde datum per e-mail worden meegedeeld </w:t>
      </w:r>
      <w:r w:rsidR="000958E2" w:rsidRPr="000D3C0C">
        <w:t>aan</w:t>
      </w:r>
      <w:r w:rsidRPr="000D3C0C">
        <w:t xml:space="preserve"> de bekerleiding. </w:t>
      </w:r>
    </w:p>
    <w:p w14:paraId="4B190085" w14:textId="231AF908" w:rsidR="00DC7A21" w:rsidRPr="000D3C0C" w:rsidRDefault="00862986">
      <w:pPr>
        <w:ind w:left="710" w:right="0" w:hanging="710"/>
      </w:pPr>
      <w:r w:rsidRPr="000D3C0C">
        <w:t xml:space="preserve"> </w:t>
      </w:r>
      <w:r w:rsidRPr="000D3C0C">
        <w:tab/>
        <w:t xml:space="preserve">3°  alle kosten die de bekerleiding moet maken om een wedstrijd te laten doorgaan, vallen ten laste van de in gebreke zijnde clubs. </w:t>
      </w:r>
    </w:p>
    <w:p w14:paraId="5CD07D06" w14:textId="3DC38B5E" w:rsidR="00D4050B" w:rsidRPr="000D3C0C" w:rsidRDefault="00D4050B">
      <w:pPr>
        <w:ind w:left="710" w:right="0" w:hanging="710"/>
      </w:pPr>
      <w:r w:rsidRPr="000D3C0C">
        <w:tab/>
        <w:t xml:space="preserve">4° </w:t>
      </w:r>
      <w:r w:rsidR="00ED7F40" w:rsidRPr="000D3C0C">
        <w:t>e</w:t>
      </w:r>
      <w:r w:rsidRPr="000D3C0C">
        <w:t>en wedstrijd of een tornooi spelen tijdens de bekerfinales (beschermde data): boete O9.1</w:t>
      </w:r>
    </w:p>
    <w:p w14:paraId="1935D499" w14:textId="20417CFF" w:rsidR="00DC7A21" w:rsidRPr="000D3C0C" w:rsidRDefault="00862986">
      <w:pPr>
        <w:tabs>
          <w:tab w:val="center" w:pos="4251"/>
        </w:tabs>
        <w:ind w:left="0" w:right="0" w:firstLine="0"/>
      </w:pPr>
      <w:r w:rsidRPr="000D3C0C">
        <w:t xml:space="preserve"> </w:t>
      </w:r>
      <w:r w:rsidR="00ED7F40" w:rsidRPr="000D3C0C">
        <w:tab/>
        <w:t>5°</w:t>
      </w:r>
      <w:r w:rsidRPr="000D3C0C">
        <w:t xml:space="preserve">  alle boetes worden op rekening van het Gewest Antwerpen geboekt. </w:t>
      </w:r>
    </w:p>
    <w:p w14:paraId="4129A2BC" w14:textId="5D0282A8" w:rsidR="00DC7A21" w:rsidRPr="000D3C0C" w:rsidRDefault="00DC7A21">
      <w:pPr>
        <w:spacing w:after="0" w:line="259" w:lineRule="auto"/>
        <w:ind w:left="0" w:right="0" w:firstLine="0"/>
      </w:pPr>
    </w:p>
    <w:p w14:paraId="550D660A" w14:textId="23D30B5D" w:rsidR="00DC7A21" w:rsidRPr="000D3C0C" w:rsidRDefault="00862986" w:rsidP="00372D73">
      <w:pPr>
        <w:spacing w:after="0" w:line="259" w:lineRule="auto"/>
        <w:ind w:left="0" w:right="0" w:firstLine="705"/>
      </w:pPr>
      <w:r w:rsidRPr="000D3C0C">
        <w:t xml:space="preserve"> </w:t>
      </w:r>
      <w:r w:rsidR="00ED7F40" w:rsidRPr="000D3C0C">
        <w:t>H</w:t>
      </w:r>
      <w:r w:rsidRPr="000D3C0C">
        <w:t xml:space="preserve">et Gewest stelt volgende prijzen ter beschikking: </w:t>
      </w:r>
    </w:p>
    <w:p w14:paraId="7E1076C1" w14:textId="77777777" w:rsidR="00DC7A21" w:rsidRPr="000D3C0C" w:rsidRDefault="00862986">
      <w:pPr>
        <w:numPr>
          <w:ilvl w:val="1"/>
          <w:numId w:val="6"/>
        </w:numPr>
        <w:ind w:right="0" w:hanging="361"/>
      </w:pPr>
      <w:r w:rsidRPr="000D3C0C">
        <w:t xml:space="preserve">De winnaar van de finale: een herinnering </w:t>
      </w:r>
    </w:p>
    <w:p w14:paraId="58A8C43F" w14:textId="61B6FAB6" w:rsidR="00DC7A21" w:rsidRPr="000D3C0C" w:rsidRDefault="00862986">
      <w:pPr>
        <w:numPr>
          <w:ilvl w:val="1"/>
          <w:numId w:val="6"/>
        </w:numPr>
        <w:ind w:right="0" w:hanging="361"/>
      </w:pPr>
      <w:r w:rsidRPr="000D3C0C">
        <w:t xml:space="preserve">De verliezer van de finale: een herinnering </w:t>
      </w:r>
    </w:p>
    <w:p w14:paraId="5D7D81B9" w14:textId="0EC404D7" w:rsidR="00DC7A21" w:rsidRPr="000D3C0C" w:rsidRDefault="00DC7A21">
      <w:pPr>
        <w:spacing w:after="0" w:line="259" w:lineRule="auto"/>
        <w:ind w:left="710" w:right="0" w:firstLine="0"/>
      </w:pPr>
    </w:p>
    <w:p w14:paraId="6C57C618" w14:textId="77777777" w:rsidR="001A3DAD" w:rsidRDefault="001A3DAD" w:rsidP="001A3DAD">
      <w:pPr>
        <w:ind w:right="0"/>
      </w:pPr>
      <w:r>
        <w:t xml:space="preserve">17.        </w:t>
      </w:r>
      <w:r w:rsidR="00862986" w:rsidRPr="000D3C0C">
        <w:t xml:space="preserve">De finale is een organisatie van het Gewest Antwerpen in samenwerking met een club van het </w:t>
      </w:r>
    </w:p>
    <w:p w14:paraId="29FF9F22" w14:textId="4D57DCE0" w:rsidR="00EA42CB" w:rsidRDefault="001A3DAD" w:rsidP="001A3DAD">
      <w:pPr>
        <w:ind w:right="0"/>
      </w:pPr>
      <w:r>
        <w:t xml:space="preserve">              </w:t>
      </w:r>
      <w:r w:rsidR="00862986" w:rsidRPr="000D3C0C">
        <w:t>Gewest Antwerpen. Dit wordt door middel van aanbesteding toegewezen</w:t>
      </w:r>
      <w:r>
        <w:t>.</w:t>
      </w:r>
    </w:p>
    <w:p w14:paraId="1B527E1C" w14:textId="77777777" w:rsidR="001A3DAD" w:rsidRPr="000D3C0C" w:rsidRDefault="001A3DAD" w:rsidP="001A3DAD">
      <w:pPr>
        <w:ind w:right="0"/>
      </w:pPr>
    </w:p>
    <w:p w14:paraId="132B99A0" w14:textId="77777777" w:rsidR="001A3DAD" w:rsidRDefault="001A3DAD" w:rsidP="001A3DAD">
      <w:pPr>
        <w:ind w:right="0"/>
      </w:pPr>
      <w:r>
        <w:t xml:space="preserve">18.        </w:t>
      </w:r>
      <w:r w:rsidR="00862986" w:rsidRPr="000D3C0C">
        <w:t>De data van de finales zijn beschermd, d.w.z. geen enkele club mag een wedstrijd of tornooi spelen</w:t>
      </w:r>
    </w:p>
    <w:p w14:paraId="63DC8D57" w14:textId="21F8B9A2" w:rsidR="00DC7A21" w:rsidRPr="000D3C0C" w:rsidRDefault="001A3DAD" w:rsidP="001A3DAD">
      <w:pPr>
        <w:ind w:right="0"/>
      </w:pPr>
      <w:r>
        <w:t xml:space="preserve">            </w:t>
      </w:r>
      <w:r w:rsidR="00862986" w:rsidRPr="000D3C0C">
        <w:t xml:space="preserve"> op deze data, ook niet buiten de provincie. </w:t>
      </w:r>
    </w:p>
    <w:p w14:paraId="1F274150" w14:textId="77777777" w:rsidR="00DC7A21" w:rsidRPr="000D3C0C" w:rsidRDefault="00862986">
      <w:pPr>
        <w:spacing w:after="0" w:line="259" w:lineRule="auto"/>
        <w:ind w:left="0" w:right="0" w:firstLine="0"/>
      </w:pPr>
      <w:r w:rsidRPr="000D3C0C">
        <w:t xml:space="preserve"> </w:t>
      </w:r>
    </w:p>
    <w:p w14:paraId="6AA8B2A3" w14:textId="77777777" w:rsidR="00585C67" w:rsidRDefault="00585C67" w:rsidP="00585C67">
      <w:pPr>
        <w:ind w:right="0"/>
      </w:pPr>
      <w:r>
        <w:t xml:space="preserve">19.        </w:t>
      </w:r>
      <w:r w:rsidR="00862986" w:rsidRPr="000D3C0C">
        <w:t xml:space="preserve">Eventuele klachten i.v.m. het verloop van de beker dienen per aangetekend schrijven gericht aan </w:t>
      </w:r>
    </w:p>
    <w:p w14:paraId="6AD4DB03" w14:textId="4211F001" w:rsidR="00585C67" w:rsidRDefault="00585C67" w:rsidP="00585C67">
      <w:pPr>
        <w:ind w:right="0"/>
      </w:pPr>
      <w:r>
        <w:t xml:space="preserve">             </w:t>
      </w:r>
      <w:r w:rsidR="00862986" w:rsidRPr="000D3C0C">
        <w:t xml:space="preserve">de </w:t>
      </w:r>
      <w:r>
        <w:t xml:space="preserve"> </w:t>
      </w:r>
      <w:r w:rsidR="00862986" w:rsidRPr="000D3C0C">
        <w:t xml:space="preserve">bekerleiding (adres zie artikel </w:t>
      </w:r>
      <w:r w:rsidR="00E424CD">
        <w:t>1</w:t>
      </w:r>
      <w:r w:rsidR="00862986" w:rsidRPr="000D3C0C">
        <w:t xml:space="preserve">) en ten laatste de eerste werkdag na het beëindigen van de </w:t>
      </w:r>
    </w:p>
    <w:p w14:paraId="40015375" w14:textId="3B1C49E8" w:rsidR="00DC7A21" w:rsidRPr="000D3C0C" w:rsidRDefault="00585C67" w:rsidP="00585C67">
      <w:pPr>
        <w:ind w:right="0"/>
      </w:pPr>
      <w:r>
        <w:t xml:space="preserve">             </w:t>
      </w:r>
      <w:r w:rsidR="00862986" w:rsidRPr="000D3C0C">
        <w:t xml:space="preserve">betwiste wedstrijd verzonden te worden. </w:t>
      </w:r>
    </w:p>
    <w:p w14:paraId="4FEBD90F" w14:textId="77777777" w:rsidR="00894D50" w:rsidRDefault="00862986" w:rsidP="00894D50">
      <w:pPr>
        <w:spacing w:after="0" w:line="259" w:lineRule="auto"/>
        <w:ind w:left="0" w:right="0" w:firstLine="0"/>
      </w:pPr>
      <w:r w:rsidRPr="000D3C0C">
        <w:rPr>
          <w:color w:val="5A5A5A"/>
          <w:sz w:val="22"/>
        </w:rPr>
        <w:t xml:space="preserve"> </w:t>
      </w:r>
      <w:r w:rsidR="00894D50">
        <w:rPr>
          <w:color w:val="5A5A5A"/>
          <w:sz w:val="22"/>
        </w:rPr>
        <w:t xml:space="preserve">             </w:t>
      </w:r>
      <w:r w:rsidRPr="000D3C0C">
        <w:t xml:space="preserve">Zij worden behandeld door de bekerjury wanneer de klachten van administratieve aard zijn of de </w:t>
      </w:r>
    </w:p>
    <w:p w14:paraId="41C81210" w14:textId="208E5731" w:rsidR="00894D50" w:rsidRDefault="00894D50" w:rsidP="00894D50">
      <w:pPr>
        <w:spacing w:after="0" w:line="259" w:lineRule="auto"/>
        <w:ind w:left="0" w:right="0" w:firstLine="0"/>
      </w:pPr>
      <w:r>
        <w:t xml:space="preserve">            </w:t>
      </w:r>
      <w:r w:rsidR="00862986" w:rsidRPr="000D3C0C">
        <w:t>uitslag van de wedstrijd wordt aangevochten. De bekerjury is samengesteld uit de verantwoordelijke</w:t>
      </w:r>
    </w:p>
    <w:p w14:paraId="7DA4F96E" w14:textId="77777777" w:rsidR="00894D50" w:rsidRDefault="00894D50" w:rsidP="00894D50">
      <w:pPr>
        <w:spacing w:after="0" w:line="259" w:lineRule="auto"/>
        <w:ind w:left="0" w:right="0" w:firstLine="0"/>
      </w:pPr>
      <w:r>
        <w:t xml:space="preserve">            </w:t>
      </w:r>
      <w:r w:rsidR="00451051">
        <w:t>competitie</w:t>
      </w:r>
      <w:r w:rsidR="00862986" w:rsidRPr="000D3C0C">
        <w:t>, de voorzitter en de</w:t>
      </w:r>
      <w:r w:rsidR="00C5792E" w:rsidRPr="000D3C0C">
        <w:t xml:space="preserve"> </w:t>
      </w:r>
      <w:r w:rsidR="00EA4C8F" w:rsidRPr="000D3C0C">
        <w:t xml:space="preserve">verantwoordelijke </w:t>
      </w:r>
      <w:r w:rsidR="00451051">
        <w:t>bekerleiding</w:t>
      </w:r>
      <w:r w:rsidR="00EA4C8F" w:rsidRPr="000D3C0C">
        <w:t xml:space="preserve"> </w:t>
      </w:r>
      <w:r w:rsidR="00862986" w:rsidRPr="000D3C0C">
        <w:t xml:space="preserve">van het Gewest Antwerpen. </w:t>
      </w:r>
    </w:p>
    <w:p w14:paraId="1659364D" w14:textId="77777777" w:rsidR="00B2376A" w:rsidRDefault="00B2376A" w:rsidP="00894D50">
      <w:pPr>
        <w:spacing w:after="0" w:line="259" w:lineRule="auto"/>
        <w:ind w:left="0" w:right="0" w:firstLine="0"/>
      </w:pPr>
      <w:r>
        <w:t xml:space="preserve">             </w:t>
      </w:r>
    </w:p>
    <w:p w14:paraId="64DA6941" w14:textId="381060D1" w:rsidR="00B2376A" w:rsidRDefault="00B2376A" w:rsidP="00894D50">
      <w:pPr>
        <w:spacing w:after="0" w:line="259" w:lineRule="auto"/>
        <w:ind w:left="0" w:right="0" w:firstLine="0"/>
      </w:pPr>
      <w:r>
        <w:t xml:space="preserve">             </w:t>
      </w:r>
      <w:r w:rsidR="00862986" w:rsidRPr="000D3C0C">
        <w:t xml:space="preserve">Bij afwezigheid van één of meer van deze leden, worden zij vervangen door een ander bestuurslid </w:t>
      </w:r>
    </w:p>
    <w:p w14:paraId="2D8598FF" w14:textId="77777777" w:rsidR="00B2376A" w:rsidRDefault="00B2376A" w:rsidP="00894D50">
      <w:pPr>
        <w:spacing w:after="0" w:line="259" w:lineRule="auto"/>
        <w:ind w:left="0" w:right="0" w:firstLine="0"/>
      </w:pPr>
      <w:r>
        <w:t xml:space="preserve">             </w:t>
      </w:r>
      <w:r w:rsidR="00862986" w:rsidRPr="000D3C0C">
        <w:t xml:space="preserve">van het Gewest Antwerpen. De bekerjury zal binnen de 3 werkdagen, na ontvangst van de klacht, </w:t>
      </w:r>
    </w:p>
    <w:p w14:paraId="72C90065" w14:textId="77777777" w:rsidR="00B2376A" w:rsidRDefault="00B2376A" w:rsidP="00894D50">
      <w:pPr>
        <w:spacing w:after="0" w:line="259" w:lineRule="auto"/>
        <w:ind w:left="0" w:right="0" w:firstLine="0"/>
      </w:pPr>
      <w:r>
        <w:t xml:space="preserve">             </w:t>
      </w:r>
      <w:r w:rsidR="00862986" w:rsidRPr="000D3C0C">
        <w:t xml:space="preserve">een beslissing nemen. </w:t>
      </w:r>
    </w:p>
    <w:p w14:paraId="20C9FD97" w14:textId="119A5181" w:rsidR="00DC7A21" w:rsidRPr="000D3C0C" w:rsidRDefault="00B2376A" w:rsidP="00894D50">
      <w:pPr>
        <w:spacing w:after="0" w:line="259" w:lineRule="auto"/>
        <w:ind w:left="0" w:right="0" w:firstLine="0"/>
      </w:pPr>
      <w:r>
        <w:t xml:space="preserve">             </w:t>
      </w:r>
      <w:r w:rsidR="00862986" w:rsidRPr="000D3C0C">
        <w:t xml:space="preserve">Deze zal zijn beslissing per telefoon, per email en per aangetekend schrijven kenbaar maken.  </w:t>
      </w:r>
    </w:p>
    <w:p w14:paraId="00124F51" w14:textId="77777777" w:rsidR="00DC7A21" w:rsidRPr="000D3C0C" w:rsidRDefault="00862986">
      <w:pPr>
        <w:spacing w:after="149"/>
        <w:ind w:left="715" w:right="466"/>
      </w:pPr>
      <w:r w:rsidRPr="000D3C0C">
        <w:t xml:space="preserve">Wanneer één van de partijen zich niet kan neerleggen bij de beslissing van de bekerjury, dan moeten zij binnen de drie werkdagen, na het betekenen van de beslissing van de bekerjury, verzet aantekenen volgens de modaliteiten van het juridisch reglement.   </w:t>
      </w:r>
    </w:p>
    <w:p w14:paraId="59799883" w14:textId="0CEFA8DF" w:rsidR="00DC7A21" w:rsidRPr="000D3C0C" w:rsidRDefault="00862986">
      <w:pPr>
        <w:spacing w:after="129"/>
        <w:ind w:left="715" w:right="470"/>
      </w:pPr>
      <w:r w:rsidRPr="000D3C0C">
        <w:t xml:space="preserve">Op de finaledagen wordt ter plaatse een jury samengesteld. De geschillen die daar eventueel zouden rijzen, die invloed zouden kunnen hebben op de uitslag, worden ter plaatse opgelost. </w:t>
      </w:r>
    </w:p>
    <w:p w14:paraId="28DCBB60" w14:textId="77777777" w:rsidR="00DC7A21" w:rsidRPr="000D3C0C" w:rsidRDefault="00862986">
      <w:pPr>
        <w:ind w:left="710" w:right="299" w:hanging="710"/>
      </w:pPr>
      <w:r w:rsidRPr="000D3C0C">
        <w:t xml:space="preserve"> </w:t>
      </w:r>
      <w:r w:rsidRPr="000D3C0C">
        <w:tab/>
        <w:t xml:space="preserve">Indien er wedstrijdverslagen door de scheidsrechter(s) worden opgesteld dient men de richtlijnen  van het Juridisch Reglement te volgen. </w:t>
      </w:r>
    </w:p>
    <w:p w14:paraId="370D1490" w14:textId="77777777" w:rsidR="00DC7A21" w:rsidRPr="000D3C0C" w:rsidRDefault="00862986">
      <w:pPr>
        <w:spacing w:after="0" w:line="259" w:lineRule="auto"/>
        <w:ind w:left="0" w:right="0" w:firstLine="0"/>
      </w:pPr>
      <w:r w:rsidRPr="000D3C0C">
        <w:t xml:space="preserve"> </w:t>
      </w:r>
    </w:p>
    <w:p w14:paraId="0BDAA51E" w14:textId="77777777" w:rsidR="00DC7A21" w:rsidRPr="000D3C0C" w:rsidRDefault="00862986">
      <w:pPr>
        <w:ind w:left="710" w:right="0" w:hanging="710"/>
      </w:pPr>
      <w:r w:rsidRPr="000D3C0C">
        <w:t xml:space="preserve"> </w:t>
      </w:r>
      <w:r w:rsidRPr="000D3C0C">
        <w:tab/>
        <w:t xml:space="preserve">Bij de behandeling hiervan kan de beslissing echter geen invloed hebben op de door de bekerleiding vastgelegde uitslag. </w:t>
      </w:r>
    </w:p>
    <w:p w14:paraId="544E3F85" w14:textId="33EA95F2" w:rsidR="00DC7A21" w:rsidRPr="000D3C0C" w:rsidRDefault="00862986">
      <w:pPr>
        <w:spacing w:after="0" w:line="259" w:lineRule="auto"/>
        <w:ind w:left="0" w:right="0" w:firstLine="0"/>
      </w:pPr>
      <w:r w:rsidRPr="000D3C0C">
        <w:t xml:space="preserve">  </w:t>
      </w:r>
    </w:p>
    <w:p w14:paraId="58E7AB14" w14:textId="77777777" w:rsidR="00DC7A21" w:rsidRPr="000D3C0C" w:rsidRDefault="00862986">
      <w:pPr>
        <w:numPr>
          <w:ilvl w:val="0"/>
          <w:numId w:val="8"/>
        </w:numPr>
        <w:ind w:right="0" w:hanging="710"/>
      </w:pPr>
      <w:r w:rsidRPr="000D3C0C">
        <w:t xml:space="preserve">Door haar inschrijving aanvaardt de club het reglement met inbegrip van de beslissingen door de bekerleiding getroffen in verband met organisatie en verloop van de bekercompetitie. </w:t>
      </w:r>
    </w:p>
    <w:p w14:paraId="39A80D64" w14:textId="78333268" w:rsidR="00DC7A21" w:rsidRPr="000D3C0C" w:rsidRDefault="00862986">
      <w:pPr>
        <w:spacing w:after="0" w:line="259" w:lineRule="auto"/>
        <w:ind w:left="0" w:right="0" w:firstLine="0"/>
      </w:pPr>
      <w:r w:rsidRPr="000D3C0C">
        <w:t xml:space="preserve">  </w:t>
      </w:r>
    </w:p>
    <w:p w14:paraId="356F5D4F" w14:textId="77777777" w:rsidR="00AB32DC" w:rsidRPr="00BD76FE" w:rsidRDefault="00862986">
      <w:pPr>
        <w:numPr>
          <w:ilvl w:val="0"/>
          <w:numId w:val="8"/>
        </w:numPr>
        <w:ind w:right="0" w:hanging="710"/>
      </w:pPr>
      <w:r w:rsidRPr="00BD76FE">
        <w:t xml:space="preserve">De ploegen die de finalewedstrijden spelen zijn verplicht de ploeggegevens die gevraagd worden door </w:t>
      </w:r>
    </w:p>
    <w:p w14:paraId="1DB34AFD" w14:textId="3D0DBC0E" w:rsidR="00DC7A21" w:rsidRDefault="00862986" w:rsidP="0086773D">
      <w:pPr>
        <w:ind w:left="710" w:right="0" w:firstLine="0"/>
      </w:pPr>
      <w:r w:rsidRPr="00BD76FE">
        <w:t>de bekerleiding VOOR 1 april 202</w:t>
      </w:r>
      <w:r w:rsidR="00EE3087">
        <w:t xml:space="preserve">5 </w:t>
      </w:r>
      <w:r w:rsidRPr="00BD76FE">
        <w:t xml:space="preserve">door te </w:t>
      </w:r>
      <w:r w:rsidRPr="00EB7C64">
        <w:t xml:space="preserve">geven. </w:t>
      </w:r>
    </w:p>
    <w:p w14:paraId="7E36063E" w14:textId="77777777" w:rsidR="0086773D" w:rsidRPr="00BD76FE" w:rsidRDefault="0086773D" w:rsidP="0086773D">
      <w:pPr>
        <w:ind w:left="710" w:right="0" w:firstLine="0"/>
      </w:pPr>
    </w:p>
    <w:p w14:paraId="2ABA472C" w14:textId="77777777" w:rsidR="00AB32DC" w:rsidRPr="00BD76FE" w:rsidRDefault="00862986" w:rsidP="00973286">
      <w:pPr>
        <w:spacing w:after="0" w:line="259" w:lineRule="auto"/>
        <w:ind w:left="0" w:right="0" w:firstLine="0"/>
      </w:pPr>
      <w:r w:rsidRPr="00BD76FE">
        <w:t xml:space="preserve"> </w:t>
      </w:r>
      <w:r w:rsidR="00AB32DC" w:rsidRPr="00BD76FE">
        <w:t xml:space="preserve">            </w:t>
      </w:r>
      <w:r w:rsidRPr="00BD76FE">
        <w:t xml:space="preserve">Het wedstrijdschema </w:t>
      </w:r>
      <w:r w:rsidR="00481603" w:rsidRPr="00BD76FE">
        <w:t>en de data voor de bekerakkoorden zullen ook</w:t>
      </w:r>
      <w:r w:rsidRPr="00BD76FE">
        <w:t xml:space="preserve"> verschijnen op de website van </w:t>
      </w:r>
    </w:p>
    <w:p w14:paraId="303FB68D" w14:textId="5DED469E" w:rsidR="00DC7A21" w:rsidRPr="00BD76FE" w:rsidRDefault="00AB32DC" w:rsidP="00973286">
      <w:pPr>
        <w:spacing w:after="0" w:line="259" w:lineRule="auto"/>
        <w:ind w:left="0" w:right="0" w:firstLine="0"/>
      </w:pPr>
      <w:r w:rsidRPr="00BD76FE">
        <w:t xml:space="preserve">             </w:t>
      </w:r>
      <w:r w:rsidR="00862986" w:rsidRPr="00BD76FE">
        <w:t xml:space="preserve">het Gewest Antwerpen.  </w:t>
      </w:r>
    </w:p>
    <w:p w14:paraId="70E51557" w14:textId="6AAA999B" w:rsidR="002475DB" w:rsidRPr="00BD76FE" w:rsidRDefault="003D236A" w:rsidP="00973286">
      <w:pPr>
        <w:spacing w:after="0" w:line="259" w:lineRule="auto"/>
        <w:ind w:left="0" w:right="0" w:firstLine="0"/>
      </w:pPr>
      <w:r w:rsidRPr="00BD76FE">
        <w:tab/>
      </w:r>
    </w:p>
    <w:p w14:paraId="2D3ABAE6" w14:textId="2610CF08" w:rsidR="003D236A" w:rsidRPr="00BD76FE" w:rsidRDefault="003D236A" w:rsidP="00973286">
      <w:pPr>
        <w:spacing w:after="0" w:line="259" w:lineRule="auto"/>
        <w:ind w:left="0" w:right="0" w:firstLine="0"/>
      </w:pPr>
      <w:r w:rsidRPr="00BD76FE">
        <w:tab/>
        <w:t xml:space="preserve">Voorronde: </w:t>
      </w:r>
      <w:r w:rsidR="003C215A" w:rsidRPr="00BD76FE">
        <w:tab/>
      </w:r>
      <w:r w:rsidR="00385F37">
        <w:t>7</w:t>
      </w:r>
      <w:r w:rsidRPr="00BD76FE">
        <w:t>/</w:t>
      </w:r>
      <w:r w:rsidR="00385F37">
        <w:t>8</w:t>
      </w:r>
      <w:r w:rsidRPr="00BD76FE">
        <w:t xml:space="preserve"> september 202</w:t>
      </w:r>
      <w:r w:rsidR="00385F37">
        <w:t>4</w:t>
      </w:r>
      <w:r w:rsidR="003C215A" w:rsidRPr="00BD76FE">
        <w:tab/>
      </w:r>
      <w:r w:rsidR="003C215A" w:rsidRPr="00BD76FE">
        <w:tab/>
        <w:t>Wedstrijdakkoorden VOOR 1 augustus 202</w:t>
      </w:r>
      <w:r w:rsidR="00A92B40">
        <w:t>4</w:t>
      </w:r>
    </w:p>
    <w:p w14:paraId="626F2D93" w14:textId="08160C41" w:rsidR="003C215A" w:rsidRPr="00BD76FE" w:rsidRDefault="003C215A" w:rsidP="00973286">
      <w:pPr>
        <w:spacing w:after="0" w:line="259" w:lineRule="auto"/>
        <w:ind w:left="0" w:right="0" w:firstLine="0"/>
      </w:pPr>
      <w:r w:rsidRPr="00BD76FE">
        <w:tab/>
        <w:t>1/16 finales:</w:t>
      </w:r>
      <w:r w:rsidRPr="00BD76FE">
        <w:tab/>
      </w:r>
      <w:r w:rsidR="00385F37">
        <w:t>2</w:t>
      </w:r>
      <w:r w:rsidRPr="00BD76FE">
        <w:t>/</w:t>
      </w:r>
      <w:r w:rsidR="00385F37">
        <w:t>3</w:t>
      </w:r>
      <w:r w:rsidRPr="00BD76FE">
        <w:t xml:space="preserve"> november 202</w:t>
      </w:r>
      <w:r w:rsidR="00385F37">
        <w:t>4</w:t>
      </w:r>
      <w:r w:rsidRPr="00BD76FE">
        <w:tab/>
      </w:r>
      <w:r w:rsidRPr="00BD76FE">
        <w:tab/>
        <w:t>Wedstrijdakkoorden VOOR 1</w:t>
      </w:r>
      <w:r w:rsidR="00381D37">
        <w:t>5</w:t>
      </w:r>
      <w:r w:rsidRPr="00BD76FE">
        <w:t xml:space="preserve"> oktober 202</w:t>
      </w:r>
      <w:r w:rsidR="00381D37">
        <w:t>4</w:t>
      </w:r>
    </w:p>
    <w:p w14:paraId="68499519" w14:textId="69EB8004" w:rsidR="003C215A" w:rsidRPr="00BD76FE" w:rsidRDefault="003C215A" w:rsidP="00973286">
      <w:pPr>
        <w:spacing w:after="0" w:line="259" w:lineRule="auto"/>
        <w:ind w:left="0" w:right="0" w:firstLine="0"/>
      </w:pPr>
      <w:r w:rsidRPr="00BD76FE">
        <w:tab/>
      </w:r>
      <w:r w:rsidR="005F3FC9" w:rsidRPr="00BD76FE">
        <w:t>1/8 finales:</w:t>
      </w:r>
      <w:r w:rsidR="005F3FC9" w:rsidRPr="00BD76FE">
        <w:tab/>
      </w:r>
      <w:r w:rsidR="00385F37">
        <w:t>21</w:t>
      </w:r>
      <w:r w:rsidR="005F3FC9" w:rsidRPr="00BD76FE">
        <w:t>/</w:t>
      </w:r>
      <w:r w:rsidR="00385F37">
        <w:t>22</w:t>
      </w:r>
      <w:r w:rsidR="005F3FC9" w:rsidRPr="00BD76FE">
        <w:t xml:space="preserve"> december 202</w:t>
      </w:r>
      <w:r w:rsidR="00385F37">
        <w:t>4</w:t>
      </w:r>
      <w:r w:rsidR="005F3FC9" w:rsidRPr="00BD76FE">
        <w:tab/>
        <w:t xml:space="preserve">Wedstrijdakkoorden VOOR </w:t>
      </w:r>
      <w:r w:rsidR="00381D37">
        <w:t>25</w:t>
      </w:r>
      <w:r w:rsidR="005F3FC9" w:rsidRPr="00BD76FE">
        <w:t xml:space="preserve"> november 202</w:t>
      </w:r>
      <w:r w:rsidR="00381D37">
        <w:t>4</w:t>
      </w:r>
    </w:p>
    <w:p w14:paraId="4045B7A3" w14:textId="2FEECC62" w:rsidR="005F3FC9" w:rsidRPr="00BD76FE" w:rsidRDefault="005F3FC9" w:rsidP="00973286">
      <w:pPr>
        <w:spacing w:after="0" w:line="259" w:lineRule="auto"/>
        <w:ind w:left="0" w:right="0" w:firstLine="0"/>
      </w:pPr>
      <w:r w:rsidRPr="00BD76FE">
        <w:tab/>
        <w:t>¼ finales:</w:t>
      </w:r>
      <w:r w:rsidRPr="00BD76FE">
        <w:tab/>
      </w:r>
      <w:r w:rsidR="00156E92" w:rsidRPr="00BD76FE">
        <w:t>1/</w:t>
      </w:r>
      <w:r w:rsidR="00460449">
        <w:t>2</w:t>
      </w:r>
      <w:r w:rsidR="00156E92" w:rsidRPr="00BD76FE">
        <w:t xml:space="preserve"> februari 202</w:t>
      </w:r>
      <w:r w:rsidR="00460449">
        <w:t>5</w:t>
      </w:r>
      <w:r w:rsidR="00156E92" w:rsidRPr="00BD76FE">
        <w:tab/>
      </w:r>
      <w:r w:rsidR="00156E92" w:rsidRPr="00BD76FE">
        <w:tab/>
        <w:t xml:space="preserve">Wedstrijdakkoorden VOOR </w:t>
      </w:r>
      <w:r w:rsidR="00D83092">
        <w:t>5</w:t>
      </w:r>
      <w:r w:rsidR="00156E92" w:rsidRPr="00BD76FE">
        <w:t xml:space="preserve"> januari 202</w:t>
      </w:r>
      <w:r w:rsidR="00D83092">
        <w:t>5</w:t>
      </w:r>
    </w:p>
    <w:p w14:paraId="0CFD56D2" w14:textId="5C149CDF" w:rsidR="00156E92" w:rsidRPr="00BD76FE" w:rsidRDefault="00156E92" w:rsidP="00973286">
      <w:pPr>
        <w:spacing w:after="0" w:line="259" w:lineRule="auto"/>
        <w:ind w:left="0" w:right="0" w:firstLine="0"/>
      </w:pPr>
      <w:r w:rsidRPr="00BD76FE">
        <w:tab/>
        <w:t>½ finales</w:t>
      </w:r>
      <w:r w:rsidR="006E68DE" w:rsidRPr="00BD76FE">
        <w:t>:</w:t>
      </w:r>
      <w:r w:rsidR="006E68DE" w:rsidRPr="00BD76FE">
        <w:tab/>
      </w:r>
      <w:r w:rsidR="00460449">
        <w:t>8</w:t>
      </w:r>
      <w:r w:rsidR="006E68DE" w:rsidRPr="00BD76FE">
        <w:t>/</w:t>
      </w:r>
      <w:r w:rsidR="00460449">
        <w:t>9</w:t>
      </w:r>
      <w:r w:rsidR="006E68DE" w:rsidRPr="00BD76FE">
        <w:t xml:space="preserve"> maart 202</w:t>
      </w:r>
      <w:r w:rsidR="00460449">
        <w:t>5</w:t>
      </w:r>
      <w:r w:rsidR="006E68DE" w:rsidRPr="00BD76FE">
        <w:tab/>
      </w:r>
      <w:r w:rsidR="006E68DE" w:rsidRPr="00BD76FE">
        <w:tab/>
        <w:t xml:space="preserve">Wedstrijdakkoorden VOOR </w:t>
      </w:r>
      <w:r w:rsidR="00D83092">
        <w:t>16</w:t>
      </w:r>
      <w:r w:rsidR="006E68DE" w:rsidRPr="00BD76FE">
        <w:t xml:space="preserve"> februari 202</w:t>
      </w:r>
      <w:r w:rsidR="00D83092">
        <w:t>5</w:t>
      </w:r>
    </w:p>
    <w:p w14:paraId="08CA5864" w14:textId="77777777" w:rsidR="00C74A19" w:rsidRPr="00BD76FE" w:rsidRDefault="00C74A19" w:rsidP="00973286">
      <w:pPr>
        <w:spacing w:after="0" w:line="259" w:lineRule="auto"/>
        <w:ind w:left="0" w:right="0" w:firstLine="0"/>
      </w:pPr>
    </w:p>
    <w:p w14:paraId="5E9DFD9E" w14:textId="6564B744" w:rsidR="00DC7A21" w:rsidRPr="00BD76FE" w:rsidRDefault="00C74A19" w:rsidP="00C74A19">
      <w:pPr>
        <w:spacing w:after="0" w:line="259" w:lineRule="auto"/>
        <w:ind w:right="0"/>
      </w:pPr>
      <w:r w:rsidRPr="00BD76FE">
        <w:rPr>
          <w:sz w:val="22"/>
        </w:rPr>
        <w:t>22.</w:t>
      </w:r>
      <w:r w:rsidRPr="00BD76FE">
        <w:rPr>
          <w:sz w:val="22"/>
        </w:rPr>
        <w:tab/>
        <w:t>F</w:t>
      </w:r>
      <w:r w:rsidR="00862986" w:rsidRPr="00BD76FE">
        <w:t xml:space="preserve">inaledagen: </w:t>
      </w:r>
    </w:p>
    <w:p w14:paraId="6E1783DE" w14:textId="1032829C" w:rsidR="00DC7A21" w:rsidRPr="00BD76FE" w:rsidRDefault="00862986">
      <w:pPr>
        <w:tabs>
          <w:tab w:val="center" w:pos="2903"/>
        </w:tabs>
        <w:ind w:left="0" w:right="0" w:firstLine="0"/>
      </w:pPr>
      <w:r w:rsidRPr="00BD76FE">
        <w:t xml:space="preserve"> </w:t>
      </w:r>
      <w:r w:rsidRPr="00BD76FE">
        <w:tab/>
        <w:t>De finales zullen doorgaan op volgende data:</w:t>
      </w:r>
      <w:r w:rsidR="006E68E2">
        <w:t xml:space="preserve">             </w:t>
      </w:r>
    </w:p>
    <w:p w14:paraId="172AC3F4" w14:textId="7B80A51C" w:rsidR="00DC7A21" w:rsidRPr="00BD76FE" w:rsidRDefault="00862986">
      <w:pPr>
        <w:tabs>
          <w:tab w:val="center" w:pos="1757"/>
          <w:tab w:val="center" w:pos="4939"/>
        </w:tabs>
        <w:spacing w:after="2" w:line="259" w:lineRule="auto"/>
        <w:ind w:left="-15" w:right="0" w:firstLine="0"/>
      </w:pPr>
      <w:r w:rsidRPr="00BD76FE">
        <w:t xml:space="preserve"> </w:t>
      </w:r>
      <w:r w:rsidRPr="00BD76FE">
        <w:tab/>
      </w:r>
      <w:r w:rsidR="00FE576A" w:rsidRPr="00BD76FE">
        <w:rPr>
          <w:b/>
          <w:bCs/>
        </w:rPr>
        <w:t xml:space="preserve">   </w:t>
      </w:r>
      <w:r w:rsidR="005F5F01" w:rsidRPr="00BD76FE">
        <w:rPr>
          <w:b/>
          <w:bCs/>
        </w:rPr>
        <w:t xml:space="preserve">    </w:t>
      </w:r>
      <w:r w:rsidR="00AB32DC" w:rsidRPr="00BD76FE">
        <w:rPr>
          <w:b/>
          <w:bCs/>
        </w:rPr>
        <w:t xml:space="preserve"> </w:t>
      </w:r>
      <w:r w:rsidR="00B63F37" w:rsidRPr="00BD76FE">
        <w:rPr>
          <w:b/>
          <w:bCs/>
        </w:rPr>
        <w:t>Z</w:t>
      </w:r>
      <w:r w:rsidR="00311AAF" w:rsidRPr="00BD76FE">
        <w:rPr>
          <w:b/>
          <w:bCs/>
        </w:rPr>
        <w:t>ATERDAG 2</w:t>
      </w:r>
      <w:r w:rsidR="00F8175B">
        <w:rPr>
          <w:b/>
          <w:bCs/>
        </w:rPr>
        <w:t>6</w:t>
      </w:r>
      <w:r w:rsidR="005F5F01" w:rsidRPr="00BD76FE">
        <w:rPr>
          <w:b/>
        </w:rPr>
        <w:t xml:space="preserve"> APRIL</w:t>
      </w:r>
      <w:r w:rsidRPr="00BD76FE">
        <w:rPr>
          <w:b/>
        </w:rPr>
        <w:t xml:space="preserve"> 202</w:t>
      </w:r>
      <w:r w:rsidR="00F8175B">
        <w:rPr>
          <w:b/>
        </w:rPr>
        <w:t>5</w:t>
      </w:r>
      <w:r w:rsidRPr="00BD76FE">
        <w:rPr>
          <w:b/>
        </w:rPr>
        <w:t xml:space="preserve">:  </w:t>
      </w:r>
      <w:r w:rsidRPr="00BD76FE">
        <w:rPr>
          <w:b/>
        </w:rPr>
        <w:tab/>
      </w:r>
      <w:r w:rsidR="00B63F37" w:rsidRPr="00BD76FE">
        <w:rPr>
          <w:b/>
        </w:rPr>
        <w:t xml:space="preserve"> </w:t>
      </w:r>
      <w:r w:rsidR="00EB7C64">
        <w:rPr>
          <w:b/>
        </w:rPr>
        <w:t xml:space="preserve">HEREN </w:t>
      </w:r>
      <w:r w:rsidRPr="00BD76FE">
        <w:rPr>
          <w:b/>
        </w:rPr>
        <w:t xml:space="preserve">SENIOREN EN JEUGD </w:t>
      </w:r>
    </w:p>
    <w:p w14:paraId="5EAC151F" w14:textId="7E889450" w:rsidR="00DC7A21" w:rsidRPr="000D3C0C" w:rsidRDefault="00862986">
      <w:pPr>
        <w:tabs>
          <w:tab w:val="center" w:pos="1765"/>
          <w:tab w:val="center" w:pos="4968"/>
        </w:tabs>
        <w:spacing w:after="2" w:line="259" w:lineRule="auto"/>
        <w:ind w:left="-15" w:right="0" w:firstLine="0"/>
      </w:pPr>
      <w:r w:rsidRPr="00BD76FE">
        <w:rPr>
          <w:b/>
        </w:rPr>
        <w:t xml:space="preserve"> </w:t>
      </w:r>
      <w:r w:rsidRPr="00BD76FE">
        <w:rPr>
          <w:b/>
        </w:rPr>
        <w:tab/>
      </w:r>
      <w:r w:rsidR="00B63F37" w:rsidRPr="00BD76FE">
        <w:rPr>
          <w:b/>
        </w:rPr>
        <w:t xml:space="preserve"> </w:t>
      </w:r>
      <w:r w:rsidR="004F0090">
        <w:rPr>
          <w:b/>
        </w:rPr>
        <w:t xml:space="preserve"> </w:t>
      </w:r>
      <w:r w:rsidR="00B63F37" w:rsidRPr="00BD76FE">
        <w:rPr>
          <w:b/>
        </w:rPr>
        <w:t xml:space="preserve">  </w:t>
      </w:r>
      <w:r w:rsidR="00F8175B">
        <w:rPr>
          <w:b/>
        </w:rPr>
        <w:t xml:space="preserve">  DONDERDAG </w:t>
      </w:r>
      <w:r w:rsidR="005F5F01" w:rsidRPr="00BD76FE">
        <w:rPr>
          <w:b/>
        </w:rPr>
        <w:t>1</w:t>
      </w:r>
      <w:r w:rsidRPr="00BD76FE">
        <w:rPr>
          <w:b/>
        </w:rPr>
        <w:t xml:space="preserve"> MEI 202</w:t>
      </w:r>
      <w:r w:rsidR="00F8175B">
        <w:rPr>
          <w:b/>
        </w:rPr>
        <w:t>5</w:t>
      </w:r>
      <w:r w:rsidRPr="00BD76FE">
        <w:rPr>
          <w:b/>
        </w:rPr>
        <w:t xml:space="preserve">:  </w:t>
      </w:r>
      <w:r w:rsidRPr="00BD76FE">
        <w:rPr>
          <w:b/>
        </w:rPr>
        <w:tab/>
      </w:r>
      <w:r w:rsidR="00EB7C64">
        <w:rPr>
          <w:b/>
        </w:rPr>
        <w:t xml:space="preserve">DAMES </w:t>
      </w:r>
      <w:r w:rsidRPr="00BD76FE">
        <w:rPr>
          <w:b/>
        </w:rPr>
        <w:t>SENIOREN EN JEUGD</w:t>
      </w:r>
      <w:r w:rsidRPr="000D3C0C">
        <w:rPr>
          <w:b/>
        </w:rPr>
        <w:t xml:space="preserve"> </w:t>
      </w:r>
    </w:p>
    <w:p w14:paraId="0AB329EC" w14:textId="63C339E7" w:rsidR="00DC7A21" w:rsidRPr="000D3C0C" w:rsidRDefault="00862986">
      <w:pPr>
        <w:spacing w:after="0" w:line="259" w:lineRule="auto"/>
        <w:ind w:left="0" w:right="0" w:firstLine="0"/>
      </w:pPr>
      <w:r w:rsidRPr="000D3C0C">
        <w:t xml:space="preserve"> </w:t>
      </w:r>
    </w:p>
    <w:p w14:paraId="32E6FEFE" w14:textId="77777777" w:rsidR="00B2376A" w:rsidRDefault="00B2376A">
      <w:pPr>
        <w:ind w:right="0"/>
      </w:pPr>
    </w:p>
    <w:p w14:paraId="165BE62E" w14:textId="072F0BDE" w:rsidR="00DC7A21" w:rsidRPr="000D3C0C" w:rsidRDefault="00862986">
      <w:pPr>
        <w:ind w:right="0"/>
      </w:pPr>
      <w:r w:rsidRPr="000D3C0C">
        <w:t xml:space="preserve">Schema van de wedstrijden tijdens de finaledagen: </w:t>
      </w:r>
    </w:p>
    <w:p w14:paraId="5E9A22F7" w14:textId="4A71A84C" w:rsidR="00DC7A21" w:rsidRPr="000D3C0C" w:rsidRDefault="00862986">
      <w:pPr>
        <w:spacing w:after="0" w:line="259" w:lineRule="auto"/>
        <w:ind w:left="0" w:right="0" w:firstLine="0"/>
      </w:pPr>
      <w:r w:rsidRPr="000D3C0C">
        <w:t xml:space="preserve"> </w:t>
      </w:r>
    </w:p>
    <w:tbl>
      <w:tblPr>
        <w:tblStyle w:val="TableGrid"/>
        <w:tblW w:w="6643" w:type="dxa"/>
        <w:tblInd w:w="5" w:type="dxa"/>
        <w:tblCellMar>
          <w:top w:w="50" w:type="dxa"/>
          <w:left w:w="105" w:type="dxa"/>
          <w:right w:w="115" w:type="dxa"/>
        </w:tblCellMar>
        <w:tblLook w:val="04A0" w:firstRow="1" w:lastRow="0" w:firstColumn="1" w:lastColumn="0" w:noHBand="0" w:noVBand="1"/>
      </w:tblPr>
      <w:tblGrid>
        <w:gridCol w:w="2216"/>
        <w:gridCol w:w="2216"/>
        <w:gridCol w:w="2211"/>
      </w:tblGrid>
      <w:tr w:rsidR="00DC7A21" w:rsidRPr="000D3C0C" w14:paraId="22869F05" w14:textId="77777777">
        <w:trPr>
          <w:trHeight w:val="300"/>
        </w:trPr>
        <w:tc>
          <w:tcPr>
            <w:tcW w:w="2216" w:type="dxa"/>
            <w:tcBorders>
              <w:top w:val="single" w:sz="4" w:space="0" w:color="000000"/>
              <w:left w:val="single" w:sz="4" w:space="0" w:color="000000"/>
              <w:bottom w:val="single" w:sz="4" w:space="0" w:color="000000"/>
              <w:right w:val="single" w:sz="4" w:space="0" w:color="000000"/>
            </w:tcBorders>
          </w:tcPr>
          <w:p w14:paraId="5A3C36AB" w14:textId="77777777" w:rsidR="00DC7A21" w:rsidRPr="000D3C0C" w:rsidRDefault="00862986">
            <w:pPr>
              <w:spacing w:after="0" w:line="259" w:lineRule="auto"/>
              <w:ind w:left="5" w:right="0" w:firstLine="0"/>
            </w:pPr>
            <w:r w:rsidRPr="000D3C0C">
              <w:t xml:space="preserve"> </w:t>
            </w:r>
          </w:p>
        </w:tc>
        <w:tc>
          <w:tcPr>
            <w:tcW w:w="2216" w:type="dxa"/>
            <w:tcBorders>
              <w:top w:val="single" w:sz="4" w:space="0" w:color="000000"/>
              <w:left w:val="single" w:sz="4" w:space="0" w:color="000000"/>
              <w:bottom w:val="single" w:sz="4" w:space="0" w:color="000000"/>
              <w:right w:val="single" w:sz="4" w:space="0" w:color="000000"/>
            </w:tcBorders>
          </w:tcPr>
          <w:p w14:paraId="530A2F43" w14:textId="46CD443F" w:rsidR="00DC7A21" w:rsidRPr="000D3C0C" w:rsidRDefault="00FD3B84">
            <w:pPr>
              <w:spacing w:after="0" w:line="259" w:lineRule="auto"/>
              <w:ind w:left="1" w:right="0" w:firstLine="0"/>
            </w:pPr>
            <w:r>
              <w:t>HEREN/JONGENS</w:t>
            </w:r>
          </w:p>
        </w:tc>
        <w:tc>
          <w:tcPr>
            <w:tcW w:w="2211" w:type="dxa"/>
            <w:tcBorders>
              <w:top w:val="single" w:sz="4" w:space="0" w:color="000000"/>
              <w:left w:val="single" w:sz="4" w:space="0" w:color="000000"/>
              <w:bottom w:val="single" w:sz="4" w:space="0" w:color="000000"/>
              <w:right w:val="single" w:sz="4" w:space="0" w:color="000000"/>
            </w:tcBorders>
          </w:tcPr>
          <w:p w14:paraId="48C401D2" w14:textId="210D9C76" w:rsidR="00DC7A21" w:rsidRPr="000D3C0C" w:rsidRDefault="00FD3B84">
            <w:pPr>
              <w:spacing w:after="0" w:line="259" w:lineRule="auto"/>
              <w:ind w:left="0" w:right="0" w:firstLine="0"/>
            </w:pPr>
            <w:r>
              <w:t>DAMES/MEISJES</w:t>
            </w:r>
            <w:r w:rsidR="00862986" w:rsidRPr="000D3C0C">
              <w:t xml:space="preserve"> </w:t>
            </w:r>
          </w:p>
        </w:tc>
      </w:tr>
      <w:tr w:rsidR="00DC7A21" w:rsidRPr="000D3C0C" w14:paraId="7C4AAF4D" w14:textId="77777777">
        <w:trPr>
          <w:trHeight w:val="305"/>
        </w:trPr>
        <w:tc>
          <w:tcPr>
            <w:tcW w:w="2216" w:type="dxa"/>
            <w:tcBorders>
              <w:top w:val="single" w:sz="4" w:space="0" w:color="000000"/>
              <w:left w:val="single" w:sz="4" w:space="0" w:color="000000"/>
              <w:bottom w:val="single" w:sz="4" w:space="0" w:color="000000"/>
              <w:right w:val="single" w:sz="4" w:space="0" w:color="000000"/>
            </w:tcBorders>
          </w:tcPr>
          <w:p w14:paraId="218F5278" w14:textId="77777777" w:rsidR="00DC7A21" w:rsidRPr="000D3C0C" w:rsidRDefault="00862986">
            <w:pPr>
              <w:spacing w:after="0" w:line="259" w:lineRule="auto"/>
              <w:ind w:left="5" w:right="0" w:firstLine="0"/>
            </w:pPr>
            <w:r w:rsidRPr="000D3C0C">
              <w:t xml:space="preserve">U 11 </w:t>
            </w:r>
          </w:p>
        </w:tc>
        <w:tc>
          <w:tcPr>
            <w:tcW w:w="2216" w:type="dxa"/>
            <w:tcBorders>
              <w:top w:val="single" w:sz="4" w:space="0" w:color="000000"/>
              <w:left w:val="single" w:sz="4" w:space="0" w:color="000000"/>
              <w:bottom w:val="single" w:sz="4" w:space="0" w:color="000000"/>
              <w:right w:val="single" w:sz="4" w:space="0" w:color="000000"/>
            </w:tcBorders>
          </w:tcPr>
          <w:p w14:paraId="125B7C4B" w14:textId="77777777" w:rsidR="00DC7A21" w:rsidRPr="000D3C0C" w:rsidRDefault="00862986">
            <w:pPr>
              <w:spacing w:after="0" w:line="259" w:lineRule="auto"/>
              <w:ind w:left="1" w:right="0" w:firstLine="0"/>
            </w:pPr>
            <w:r w:rsidRPr="000D3C0C">
              <w:t xml:space="preserve">10u00 </w:t>
            </w:r>
          </w:p>
        </w:tc>
        <w:tc>
          <w:tcPr>
            <w:tcW w:w="2211" w:type="dxa"/>
            <w:tcBorders>
              <w:top w:val="single" w:sz="4" w:space="0" w:color="000000"/>
              <w:left w:val="single" w:sz="4" w:space="0" w:color="000000"/>
              <w:bottom w:val="single" w:sz="4" w:space="0" w:color="000000"/>
              <w:right w:val="single" w:sz="4" w:space="0" w:color="000000"/>
            </w:tcBorders>
          </w:tcPr>
          <w:p w14:paraId="5ABC13A6" w14:textId="77777777" w:rsidR="00DC7A21" w:rsidRPr="000D3C0C" w:rsidRDefault="00862986">
            <w:pPr>
              <w:spacing w:after="0" w:line="259" w:lineRule="auto"/>
              <w:ind w:left="0" w:right="0" w:firstLine="0"/>
            </w:pPr>
            <w:r w:rsidRPr="000D3C0C">
              <w:t xml:space="preserve">10u00 </w:t>
            </w:r>
          </w:p>
        </w:tc>
      </w:tr>
      <w:tr w:rsidR="00DC7A21" w:rsidRPr="000D3C0C" w14:paraId="223D2B8A" w14:textId="77777777">
        <w:trPr>
          <w:trHeight w:val="305"/>
        </w:trPr>
        <w:tc>
          <w:tcPr>
            <w:tcW w:w="2216" w:type="dxa"/>
            <w:tcBorders>
              <w:top w:val="single" w:sz="4" w:space="0" w:color="000000"/>
              <w:left w:val="single" w:sz="4" w:space="0" w:color="000000"/>
              <w:bottom w:val="single" w:sz="4" w:space="0" w:color="000000"/>
              <w:right w:val="single" w:sz="4" w:space="0" w:color="000000"/>
            </w:tcBorders>
          </w:tcPr>
          <w:p w14:paraId="583421AB" w14:textId="77777777" w:rsidR="00DC7A21" w:rsidRPr="000D3C0C" w:rsidRDefault="00862986">
            <w:pPr>
              <w:spacing w:after="0" w:line="259" w:lineRule="auto"/>
              <w:ind w:left="5" w:right="0" w:firstLine="0"/>
            </w:pPr>
            <w:r w:rsidRPr="000D3C0C">
              <w:t xml:space="preserve">U 13 </w:t>
            </w:r>
          </w:p>
        </w:tc>
        <w:tc>
          <w:tcPr>
            <w:tcW w:w="2216" w:type="dxa"/>
            <w:tcBorders>
              <w:top w:val="single" w:sz="4" w:space="0" w:color="000000"/>
              <w:left w:val="single" w:sz="4" w:space="0" w:color="000000"/>
              <w:bottom w:val="single" w:sz="4" w:space="0" w:color="000000"/>
              <w:right w:val="single" w:sz="4" w:space="0" w:color="000000"/>
            </w:tcBorders>
          </w:tcPr>
          <w:p w14:paraId="62FC9155" w14:textId="77777777" w:rsidR="00DC7A21" w:rsidRPr="000D3C0C" w:rsidRDefault="00862986">
            <w:pPr>
              <w:spacing w:after="0" w:line="259" w:lineRule="auto"/>
              <w:ind w:left="1" w:right="0" w:firstLine="0"/>
            </w:pPr>
            <w:r w:rsidRPr="000D3C0C">
              <w:t xml:space="preserve">12u00 </w:t>
            </w:r>
          </w:p>
        </w:tc>
        <w:tc>
          <w:tcPr>
            <w:tcW w:w="2211" w:type="dxa"/>
            <w:tcBorders>
              <w:top w:val="single" w:sz="4" w:space="0" w:color="000000"/>
              <w:left w:val="single" w:sz="4" w:space="0" w:color="000000"/>
              <w:bottom w:val="single" w:sz="4" w:space="0" w:color="000000"/>
              <w:right w:val="single" w:sz="4" w:space="0" w:color="000000"/>
            </w:tcBorders>
          </w:tcPr>
          <w:p w14:paraId="0E605F85" w14:textId="77777777" w:rsidR="00DC7A21" w:rsidRPr="000D3C0C" w:rsidRDefault="00862986">
            <w:pPr>
              <w:spacing w:after="0" w:line="259" w:lineRule="auto"/>
              <w:ind w:left="0" w:right="0" w:firstLine="0"/>
            </w:pPr>
            <w:r w:rsidRPr="000D3C0C">
              <w:t xml:space="preserve">12u00 </w:t>
            </w:r>
          </w:p>
        </w:tc>
      </w:tr>
      <w:tr w:rsidR="00DC7A21" w:rsidRPr="000D3C0C" w14:paraId="0978BCA4" w14:textId="77777777">
        <w:trPr>
          <w:trHeight w:val="300"/>
        </w:trPr>
        <w:tc>
          <w:tcPr>
            <w:tcW w:w="2216" w:type="dxa"/>
            <w:tcBorders>
              <w:top w:val="single" w:sz="4" w:space="0" w:color="000000"/>
              <w:left w:val="single" w:sz="4" w:space="0" w:color="000000"/>
              <w:bottom w:val="single" w:sz="4" w:space="0" w:color="000000"/>
              <w:right w:val="single" w:sz="4" w:space="0" w:color="000000"/>
            </w:tcBorders>
          </w:tcPr>
          <w:p w14:paraId="1FBC05C8" w14:textId="77777777" w:rsidR="00DC7A21" w:rsidRPr="000D3C0C" w:rsidRDefault="00862986">
            <w:pPr>
              <w:spacing w:after="0" w:line="259" w:lineRule="auto"/>
              <w:ind w:left="5" w:right="0" w:firstLine="0"/>
            </w:pPr>
            <w:r w:rsidRPr="000D3C0C">
              <w:t xml:space="preserve">U 15 </w:t>
            </w:r>
          </w:p>
        </w:tc>
        <w:tc>
          <w:tcPr>
            <w:tcW w:w="2216" w:type="dxa"/>
            <w:tcBorders>
              <w:top w:val="single" w:sz="4" w:space="0" w:color="000000"/>
              <w:left w:val="single" w:sz="4" w:space="0" w:color="000000"/>
              <w:bottom w:val="single" w:sz="4" w:space="0" w:color="000000"/>
              <w:right w:val="single" w:sz="4" w:space="0" w:color="000000"/>
            </w:tcBorders>
          </w:tcPr>
          <w:p w14:paraId="0B36896C" w14:textId="77777777" w:rsidR="00DC7A21" w:rsidRPr="000D3C0C" w:rsidRDefault="00862986">
            <w:pPr>
              <w:spacing w:after="0" w:line="259" w:lineRule="auto"/>
              <w:ind w:left="1" w:right="0" w:firstLine="0"/>
            </w:pPr>
            <w:r w:rsidRPr="000D3C0C">
              <w:t xml:space="preserve">10u00 </w:t>
            </w:r>
          </w:p>
        </w:tc>
        <w:tc>
          <w:tcPr>
            <w:tcW w:w="2211" w:type="dxa"/>
            <w:tcBorders>
              <w:top w:val="single" w:sz="4" w:space="0" w:color="000000"/>
              <w:left w:val="single" w:sz="4" w:space="0" w:color="000000"/>
              <w:bottom w:val="single" w:sz="4" w:space="0" w:color="000000"/>
              <w:right w:val="single" w:sz="4" w:space="0" w:color="000000"/>
            </w:tcBorders>
          </w:tcPr>
          <w:p w14:paraId="4642BDD0" w14:textId="77777777" w:rsidR="00DC7A21" w:rsidRPr="000D3C0C" w:rsidRDefault="00862986">
            <w:pPr>
              <w:spacing w:after="0" w:line="259" w:lineRule="auto"/>
              <w:ind w:left="0" w:right="0" w:firstLine="0"/>
            </w:pPr>
            <w:r w:rsidRPr="000D3C0C">
              <w:t xml:space="preserve">10u00 </w:t>
            </w:r>
          </w:p>
        </w:tc>
      </w:tr>
      <w:tr w:rsidR="00DC7A21" w:rsidRPr="000D3C0C" w14:paraId="7DC8D9C4" w14:textId="77777777">
        <w:trPr>
          <w:trHeight w:val="306"/>
        </w:trPr>
        <w:tc>
          <w:tcPr>
            <w:tcW w:w="2216" w:type="dxa"/>
            <w:tcBorders>
              <w:top w:val="single" w:sz="4" w:space="0" w:color="000000"/>
              <w:left w:val="single" w:sz="4" w:space="0" w:color="000000"/>
              <w:bottom w:val="single" w:sz="4" w:space="0" w:color="000000"/>
              <w:right w:val="single" w:sz="4" w:space="0" w:color="000000"/>
            </w:tcBorders>
          </w:tcPr>
          <w:p w14:paraId="77E99E84" w14:textId="77777777" w:rsidR="00DC7A21" w:rsidRPr="000D3C0C" w:rsidRDefault="00862986">
            <w:pPr>
              <w:spacing w:after="0" w:line="259" w:lineRule="auto"/>
              <w:ind w:left="5" w:right="0" w:firstLine="0"/>
            </w:pPr>
            <w:r w:rsidRPr="000D3C0C">
              <w:t xml:space="preserve">U 17 </w:t>
            </w:r>
          </w:p>
        </w:tc>
        <w:tc>
          <w:tcPr>
            <w:tcW w:w="2216" w:type="dxa"/>
            <w:tcBorders>
              <w:top w:val="single" w:sz="4" w:space="0" w:color="000000"/>
              <w:left w:val="single" w:sz="4" w:space="0" w:color="000000"/>
              <w:bottom w:val="single" w:sz="4" w:space="0" w:color="000000"/>
              <w:right w:val="single" w:sz="4" w:space="0" w:color="000000"/>
            </w:tcBorders>
          </w:tcPr>
          <w:p w14:paraId="58731DF8" w14:textId="77777777" w:rsidR="00DC7A21" w:rsidRPr="000D3C0C" w:rsidRDefault="00862986">
            <w:pPr>
              <w:spacing w:after="0" w:line="259" w:lineRule="auto"/>
              <w:ind w:left="1" w:right="0" w:firstLine="0"/>
            </w:pPr>
            <w:r w:rsidRPr="000D3C0C">
              <w:t xml:space="preserve">12u00 </w:t>
            </w:r>
          </w:p>
        </w:tc>
        <w:tc>
          <w:tcPr>
            <w:tcW w:w="2211" w:type="dxa"/>
            <w:tcBorders>
              <w:top w:val="single" w:sz="4" w:space="0" w:color="000000"/>
              <w:left w:val="single" w:sz="4" w:space="0" w:color="000000"/>
              <w:bottom w:val="single" w:sz="4" w:space="0" w:color="000000"/>
              <w:right w:val="single" w:sz="4" w:space="0" w:color="000000"/>
            </w:tcBorders>
          </w:tcPr>
          <w:p w14:paraId="5351A236" w14:textId="77777777" w:rsidR="00DC7A21" w:rsidRPr="000D3C0C" w:rsidRDefault="00862986">
            <w:pPr>
              <w:spacing w:after="0" w:line="259" w:lineRule="auto"/>
              <w:ind w:left="0" w:right="0" w:firstLine="0"/>
            </w:pPr>
            <w:r w:rsidRPr="000D3C0C">
              <w:t xml:space="preserve">12u00 </w:t>
            </w:r>
          </w:p>
        </w:tc>
      </w:tr>
      <w:tr w:rsidR="00DC7A21" w:rsidRPr="000D3C0C" w14:paraId="1C859597" w14:textId="77777777">
        <w:trPr>
          <w:trHeight w:val="300"/>
        </w:trPr>
        <w:tc>
          <w:tcPr>
            <w:tcW w:w="2216" w:type="dxa"/>
            <w:tcBorders>
              <w:top w:val="single" w:sz="4" w:space="0" w:color="000000"/>
              <w:left w:val="single" w:sz="4" w:space="0" w:color="000000"/>
              <w:bottom w:val="single" w:sz="4" w:space="0" w:color="000000"/>
              <w:right w:val="single" w:sz="4" w:space="0" w:color="000000"/>
            </w:tcBorders>
          </w:tcPr>
          <w:p w14:paraId="1D57207A" w14:textId="77777777" w:rsidR="00DC7A21" w:rsidRPr="000D3C0C" w:rsidRDefault="00862986">
            <w:pPr>
              <w:spacing w:after="0" w:line="259" w:lineRule="auto"/>
              <w:ind w:left="5" w:right="0" w:firstLine="0"/>
            </w:pPr>
            <w:r w:rsidRPr="000D3C0C">
              <w:t xml:space="preserve">U 19 </w:t>
            </w:r>
          </w:p>
        </w:tc>
        <w:tc>
          <w:tcPr>
            <w:tcW w:w="2216" w:type="dxa"/>
            <w:tcBorders>
              <w:top w:val="single" w:sz="4" w:space="0" w:color="000000"/>
              <w:left w:val="single" w:sz="4" w:space="0" w:color="000000"/>
              <w:bottom w:val="single" w:sz="4" w:space="0" w:color="000000"/>
              <w:right w:val="single" w:sz="4" w:space="0" w:color="000000"/>
            </w:tcBorders>
          </w:tcPr>
          <w:p w14:paraId="3285ADEE" w14:textId="77777777" w:rsidR="00DC7A21" w:rsidRPr="000D3C0C" w:rsidRDefault="00862986">
            <w:pPr>
              <w:spacing w:after="0" w:line="259" w:lineRule="auto"/>
              <w:ind w:left="1" w:right="0" w:firstLine="0"/>
            </w:pPr>
            <w:r w:rsidRPr="000D3C0C">
              <w:t xml:space="preserve">14u00 </w:t>
            </w:r>
          </w:p>
        </w:tc>
        <w:tc>
          <w:tcPr>
            <w:tcW w:w="2211" w:type="dxa"/>
            <w:tcBorders>
              <w:top w:val="single" w:sz="4" w:space="0" w:color="000000"/>
              <w:left w:val="single" w:sz="4" w:space="0" w:color="000000"/>
              <w:bottom w:val="single" w:sz="4" w:space="0" w:color="000000"/>
              <w:right w:val="single" w:sz="4" w:space="0" w:color="000000"/>
            </w:tcBorders>
          </w:tcPr>
          <w:p w14:paraId="4D6E537C" w14:textId="77777777" w:rsidR="00DC7A21" w:rsidRPr="000D3C0C" w:rsidRDefault="00862986">
            <w:pPr>
              <w:spacing w:after="0" w:line="259" w:lineRule="auto"/>
              <w:ind w:left="0" w:right="0" w:firstLine="0"/>
            </w:pPr>
            <w:r w:rsidRPr="000D3C0C">
              <w:t xml:space="preserve">14u00 </w:t>
            </w:r>
          </w:p>
        </w:tc>
      </w:tr>
      <w:tr w:rsidR="00DC7A21" w:rsidRPr="000D3C0C" w14:paraId="040EA48D" w14:textId="77777777">
        <w:trPr>
          <w:trHeight w:val="305"/>
        </w:trPr>
        <w:tc>
          <w:tcPr>
            <w:tcW w:w="2216" w:type="dxa"/>
            <w:tcBorders>
              <w:top w:val="single" w:sz="4" w:space="0" w:color="000000"/>
              <w:left w:val="single" w:sz="4" w:space="0" w:color="000000"/>
              <w:bottom w:val="single" w:sz="4" w:space="0" w:color="000000"/>
              <w:right w:val="single" w:sz="4" w:space="0" w:color="000000"/>
            </w:tcBorders>
          </w:tcPr>
          <w:p w14:paraId="4BC877A7" w14:textId="77777777" w:rsidR="00DC7A21" w:rsidRPr="000D3C0C" w:rsidRDefault="00862986">
            <w:pPr>
              <w:spacing w:after="0" w:line="259" w:lineRule="auto"/>
              <w:ind w:left="5" w:right="0" w:firstLine="0"/>
            </w:pPr>
            <w:r w:rsidRPr="000D3C0C">
              <w:t xml:space="preserve">GEWESTELIJK </w:t>
            </w:r>
          </w:p>
        </w:tc>
        <w:tc>
          <w:tcPr>
            <w:tcW w:w="2216" w:type="dxa"/>
            <w:tcBorders>
              <w:top w:val="single" w:sz="4" w:space="0" w:color="000000"/>
              <w:left w:val="single" w:sz="4" w:space="0" w:color="000000"/>
              <w:bottom w:val="single" w:sz="4" w:space="0" w:color="000000"/>
              <w:right w:val="single" w:sz="4" w:space="0" w:color="000000"/>
            </w:tcBorders>
          </w:tcPr>
          <w:p w14:paraId="64A32B8A" w14:textId="77777777" w:rsidR="00DC7A21" w:rsidRPr="000D3C0C" w:rsidRDefault="00862986">
            <w:pPr>
              <w:spacing w:after="0" w:line="259" w:lineRule="auto"/>
              <w:ind w:left="1" w:right="0" w:firstLine="0"/>
            </w:pPr>
            <w:r w:rsidRPr="000D3C0C">
              <w:t xml:space="preserve">16u00 </w:t>
            </w:r>
          </w:p>
        </w:tc>
        <w:tc>
          <w:tcPr>
            <w:tcW w:w="2211" w:type="dxa"/>
            <w:tcBorders>
              <w:top w:val="single" w:sz="4" w:space="0" w:color="000000"/>
              <w:left w:val="single" w:sz="4" w:space="0" w:color="000000"/>
              <w:bottom w:val="single" w:sz="4" w:space="0" w:color="000000"/>
              <w:right w:val="single" w:sz="4" w:space="0" w:color="000000"/>
            </w:tcBorders>
          </w:tcPr>
          <w:p w14:paraId="62CA4039" w14:textId="77777777" w:rsidR="00DC7A21" w:rsidRPr="000D3C0C" w:rsidRDefault="00862986">
            <w:pPr>
              <w:spacing w:after="0" w:line="259" w:lineRule="auto"/>
              <w:ind w:left="0" w:right="0" w:firstLine="0"/>
            </w:pPr>
            <w:r w:rsidRPr="000D3C0C">
              <w:t xml:space="preserve">16u00 </w:t>
            </w:r>
          </w:p>
        </w:tc>
      </w:tr>
      <w:tr w:rsidR="00DC7A21" w:rsidRPr="000D3C0C" w14:paraId="4BFCF8FF" w14:textId="77777777">
        <w:trPr>
          <w:trHeight w:val="305"/>
        </w:trPr>
        <w:tc>
          <w:tcPr>
            <w:tcW w:w="2216" w:type="dxa"/>
            <w:tcBorders>
              <w:top w:val="single" w:sz="4" w:space="0" w:color="000000"/>
              <w:left w:val="single" w:sz="4" w:space="0" w:color="000000"/>
              <w:bottom w:val="single" w:sz="4" w:space="0" w:color="000000"/>
              <w:right w:val="single" w:sz="4" w:space="0" w:color="000000"/>
            </w:tcBorders>
          </w:tcPr>
          <w:p w14:paraId="40CB6088" w14:textId="77777777" w:rsidR="00DC7A21" w:rsidRPr="000D3C0C" w:rsidRDefault="00862986">
            <w:pPr>
              <w:spacing w:after="0" w:line="259" w:lineRule="auto"/>
              <w:ind w:left="5" w:right="0" w:firstLine="0"/>
            </w:pPr>
            <w:r w:rsidRPr="000D3C0C">
              <w:t xml:space="preserve">PROVINCIAAL </w:t>
            </w:r>
          </w:p>
        </w:tc>
        <w:tc>
          <w:tcPr>
            <w:tcW w:w="2216" w:type="dxa"/>
            <w:tcBorders>
              <w:top w:val="single" w:sz="4" w:space="0" w:color="000000"/>
              <w:left w:val="single" w:sz="4" w:space="0" w:color="000000"/>
              <w:bottom w:val="single" w:sz="4" w:space="0" w:color="000000"/>
              <w:right w:val="single" w:sz="4" w:space="0" w:color="000000"/>
            </w:tcBorders>
          </w:tcPr>
          <w:p w14:paraId="55431ACB" w14:textId="77777777" w:rsidR="00DC7A21" w:rsidRPr="000D3C0C" w:rsidRDefault="00862986">
            <w:pPr>
              <w:spacing w:after="0" w:line="259" w:lineRule="auto"/>
              <w:ind w:left="1" w:right="0" w:firstLine="0"/>
            </w:pPr>
            <w:r w:rsidRPr="000D3C0C">
              <w:t xml:space="preserve">18u00 </w:t>
            </w:r>
          </w:p>
        </w:tc>
        <w:tc>
          <w:tcPr>
            <w:tcW w:w="2211" w:type="dxa"/>
            <w:tcBorders>
              <w:top w:val="single" w:sz="4" w:space="0" w:color="000000"/>
              <w:left w:val="single" w:sz="4" w:space="0" w:color="000000"/>
              <w:bottom w:val="single" w:sz="4" w:space="0" w:color="000000"/>
              <w:right w:val="single" w:sz="4" w:space="0" w:color="000000"/>
            </w:tcBorders>
          </w:tcPr>
          <w:p w14:paraId="0A67D257" w14:textId="77777777" w:rsidR="00DC7A21" w:rsidRPr="000D3C0C" w:rsidRDefault="00862986">
            <w:pPr>
              <w:spacing w:after="0" w:line="259" w:lineRule="auto"/>
              <w:ind w:left="0" w:right="0" w:firstLine="0"/>
            </w:pPr>
            <w:r w:rsidRPr="000D3C0C">
              <w:t xml:space="preserve">18u00 </w:t>
            </w:r>
          </w:p>
        </w:tc>
      </w:tr>
    </w:tbl>
    <w:p w14:paraId="01FBCD0A" w14:textId="77777777" w:rsidR="00DC7A21" w:rsidRPr="000D3C0C" w:rsidRDefault="00862986">
      <w:pPr>
        <w:spacing w:after="0" w:line="259" w:lineRule="auto"/>
        <w:ind w:left="0" w:right="0" w:firstLine="0"/>
      </w:pPr>
      <w:r w:rsidRPr="000D3C0C">
        <w:rPr>
          <w:b/>
        </w:rPr>
        <w:t xml:space="preserve"> </w:t>
      </w:r>
    </w:p>
    <w:sectPr w:rsidR="00DC7A21" w:rsidRPr="000D3C0C">
      <w:headerReference w:type="even" r:id="rId8"/>
      <w:headerReference w:type="default" r:id="rId9"/>
      <w:footerReference w:type="even" r:id="rId10"/>
      <w:footerReference w:type="default" r:id="rId11"/>
      <w:headerReference w:type="first" r:id="rId12"/>
      <w:footerReference w:type="first" r:id="rId13"/>
      <w:pgSz w:w="11905" w:h="16840"/>
      <w:pgMar w:top="729" w:right="182" w:bottom="1346" w:left="721"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CC167" w14:textId="77777777" w:rsidR="008977B1" w:rsidRDefault="008977B1">
      <w:pPr>
        <w:spacing w:after="0" w:line="240" w:lineRule="auto"/>
      </w:pPr>
      <w:r>
        <w:separator/>
      </w:r>
    </w:p>
  </w:endnote>
  <w:endnote w:type="continuationSeparator" w:id="0">
    <w:p w14:paraId="5784E1C4" w14:textId="77777777" w:rsidR="008977B1" w:rsidRDefault="00897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F0F5E" w14:textId="35F70C1F" w:rsidR="00DC7A21" w:rsidRDefault="00862986">
    <w:pPr>
      <w:spacing w:after="0" w:line="259" w:lineRule="auto"/>
      <w:ind w:left="0" w:right="0" w:firstLine="0"/>
    </w:pPr>
    <w:r>
      <w:rPr>
        <w:sz w:val="22"/>
      </w:rPr>
      <w:t xml:space="preserve">Gewestelijk bekerreglement </w:t>
    </w:r>
    <w:r w:rsidR="0009417B">
      <w:rPr>
        <w:sz w:val="22"/>
      </w:rPr>
      <w:t>2020-2021</w:t>
    </w:r>
    <w:r>
      <w:rPr>
        <w:sz w:val="22"/>
      </w:rPr>
      <w:t xml:space="preserve"> </w:t>
    </w:r>
  </w:p>
  <w:p w14:paraId="364D48EA" w14:textId="77777777" w:rsidR="00DC7A21" w:rsidRDefault="00862986">
    <w:pPr>
      <w:spacing w:after="0" w:line="259" w:lineRule="auto"/>
      <w:ind w:left="0" w:righ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9C0E4" w14:textId="1AA2B4DC" w:rsidR="00FB5D76" w:rsidRDefault="00862986">
    <w:pPr>
      <w:spacing w:after="0" w:line="259" w:lineRule="auto"/>
      <w:ind w:left="0" w:right="0" w:firstLine="0"/>
      <w:rPr>
        <w:sz w:val="22"/>
      </w:rPr>
    </w:pPr>
    <w:r>
      <w:rPr>
        <w:sz w:val="22"/>
      </w:rPr>
      <w:t xml:space="preserve">Gewestelijk bekerreglement </w:t>
    </w:r>
    <w:r w:rsidR="00570273">
      <w:rPr>
        <w:sz w:val="22"/>
      </w:rPr>
      <w:t>202</w:t>
    </w:r>
    <w:r w:rsidR="007B3EC6">
      <w:rPr>
        <w:sz w:val="22"/>
      </w:rPr>
      <w:t>4-2025</w:t>
    </w:r>
  </w:p>
  <w:p w14:paraId="1D75C95C" w14:textId="77777777" w:rsidR="00D53557" w:rsidRDefault="00D53557">
    <w:pPr>
      <w:spacing w:after="0" w:line="259" w:lineRule="auto"/>
      <w:ind w:left="0" w:right="0" w:firstLine="0"/>
      <w:rPr>
        <w:sz w:val="22"/>
      </w:rPr>
    </w:pPr>
  </w:p>
  <w:p w14:paraId="5C2C32EC" w14:textId="77777777" w:rsidR="00692D4A" w:rsidRDefault="00692D4A">
    <w:pPr>
      <w:spacing w:after="0" w:line="259" w:lineRule="auto"/>
      <w:ind w:left="0" w:right="0" w:firstLine="0"/>
      <w:rPr>
        <w:sz w:val="22"/>
      </w:rPr>
    </w:pPr>
  </w:p>
  <w:p w14:paraId="7EB71C90" w14:textId="26CD1C0C" w:rsidR="00DC7A21" w:rsidRDefault="00862986">
    <w:pPr>
      <w:spacing w:after="0" w:line="259" w:lineRule="auto"/>
      <w:ind w:left="0" w:right="0" w:firstLine="0"/>
    </w:pPr>
    <w:r>
      <w:rPr>
        <w:sz w:val="22"/>
      </w:rPr>
      <w:t xml:space="preserve"> </w:t>
    </w:r>
  </w:p>
  <w:p w14:paraId="51CFCBFA" w14:textId="77777777" w:rsidR="00DC7A21" w:rsidRDefault="00862986">
    <w:pPr>
      <w:spacing w:after="0" w:line="259" w:lineRule="auto"/>
      <w:ind w:left="0" w:righ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571CA" w14:textId="5628792C" w:rsidR="00DC7A21" w:rsidRDefault="00862986">
    <w:pPr>
      <w:spacing w:after="0" w:line="259" w:lineRule="auto"/>
      <w:ind w:left="0" w:right="0" w:firstLine="0"/>
    </w:pPr>
    <w:r>
      <w:rPr>
        <w:sz w:val="22"/>
      </w:rPr>
      <w:t xml:space="preserve">Gewestelijk bekerreglement </w:t>
    </w:r>
    <w:r w:rsidR="0009417B">
      <w:rPr>
        <w:sz w:val="22"/>
      </w:rPr>
      <w:t>2020-2021</w:t>
    </w:r>
    <w:r>
      <w:rPr>
        <w:sz w:val="22"/>
      </w:rPr>
      <w:t xml:space="preserve"> </w:t>
    </w:r>
  </w:p>
  <w:p w14:paraId="130B0D34" w14:textId="77777777" w:rsidR="00DC7A21" w:rsidRDefault="00862986">
    <w:pPr>
      <w:spacing w:after="0" w:line="259" w:lineRule="auto"/>
      <w:ind w:left="0" w:righ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8AB4C" w14:textId="77777777" w:rsidR="008977B1" w:rsidRDefault="008977B1">
      <w:pPr>
        <w:spacing w:after="0" w:line="240" w:lineRule="auto"/>
      </w:pPr>
      <w:r>
        <w:separator/>
      </w:r>
    </w:p>
  </w:footnote>
  <w:footnote w:type="continuationSeparator" w:id="0">
    <w:p w14:paraId="7E2F3701" w14:textId="77777777" w:rsidR="008977B1" w:rsidRDefault="00897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985E" w14:textId="77777777" w:rsidR="00692D4A" w:rsidRDefault="00692D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A8A76" w14:textId="77777777" w:rsidR="00692D4A" w:rsidRDefault="00692D4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A61A2" w14:textId="77777777" w:rsidR="00692D4A" w:rsidRDefault="00692D4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73A7"/>
    <w:multiLevelType w:val="hybridMultilevel"/>
    <w:tmpl w:val="22F213C6"/>
    <w:lvl w:ilvl="0" w:tplc="EC425A3A">
      <w:start w:val="20"/>
      <w:numFmt w:val="decimal"/>
      <w:lvlText w:val="%1."/>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B2953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C271E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3E74A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FC2C9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8091A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9AB3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34953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31E451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F10C46"/>
    <w:multiLevelType w:val="hybridMultilevel"/>
    <w:tmpl w:val="933A926A"/>
    <w:lvl w:ilvl="0" w:tplc="0C94E98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8F206FA">
      <w:start w:val="1"/>
      <w:numFmt w:val="lowerLetter"/>
      <w:lvlText w:val="%2"/>
      <w:lvlJc w:val="left"/>
      <w:pPr>
        <w:ind w:left="8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980718">
      <w:start w:val="1"/>
      <w:numFmt w:val="decimal"/>
      <w:lvlRestart w:val="0"/>
      <w:lvlText w:val="%3)"/>
      <w:lvlJc w:val="left"/>
      <w:pPr>
        <w:ind w:left="1134"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3" w:tplc="2F8C7D72">
      <w:start w:val="1"/>
      <w:numFmt w:val="decimal"/>
      <w:lvlText w:val="%4"/>
      <w:lvlJc w:val="left"/>
      <w:pPr>
        <w:ind w:left="2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A6DA3C">
      <w:start w:val="1"/>
      <w:numFmt w:val="lowerLetter"/>
      <w:lvlText w:val="%5"/>
      <w:lvlJc w:val="left"/>
      <w:pPr>
        <w:ind w:left="2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F820EA4">
      <w:start w:val="1"/>
      <w:numFmt w:val="lowerRoman"/>
      <w:lvlText w:val="%6"/>
      <w:lvlJc w:val="left"/>
      <w:pPr>
        <w:ind w:left="3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F62294">
      <w:start w:val="1"/>
      <w:numFmt w:val="decimal"/>
      <w:lvlText w:val="%7"/>
      <w:lvlJc w:val="left"/>
      <w:pPr>
        <w:ind w:left="4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93EC0C2">
      <w:start w:val="1"/>
      <w:numFmt w:val="lowerLetter"/>
      <w:lvlText w:val="%8"/>
      <w:lvlJc w:val="left"/>
      <w:pPr>
        <w:ind w:left="5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7835B6">
      <w:start w:val="1"/>
      <w:numFmt w:val="lowerRoman"/>
      <w:lvlText w:val="%9"/>
      <w:lvlJc w:val="left"/>
      <w:pPr>
        <w:ind w:left="5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B662C0"/>
    <w:multiLevelType w:val="hybridMultilevel"/>
    <w:tmpl w:val="406AA5A0"/>
    <w:lvl w:ilvl="0" w:tplc="5AB2E7DC">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B446872">
      <w:start w:val="1"/>
      <w:numFmt w:val="lowerLetter"/>
      <w:lvlText w:val="%2"/>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700DF8">
      <w:start w:val="1"/>
      <w:numFmt w:val="lowerRoman"/>
      <w:lvlText w:val="%3"/>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0AE348">
      <w:start w:val="1"/>
      <w:numFmt w:val="decimal"/>
      <w:lvlText w:val="%4"/>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D8AB0A">
      <w:start w:val="1"/>
      <w:numFmt w:val="lowerLetter"/>
      <w:lvlText w:val="%5"/>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50C262">
      <w:start w:val="1"/>
      <w:numFmt w:val="lowerRoman"/>
      <w:lvlText w:val="%6"/>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D4ABB6">
      <w:start w:val="1"/>
      <w:numFmt w:val="decimal"/>
      <w:lvlText w:val="%7"/>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1E2744">
      <w:start w:val="1"/>
      <w:numFmt w:val="lowerLetter"/>
      <w:lvlText w:val="%8"/>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A8B520">
      <w:start w:val="1"/>
      <w:numFmt w:val="lowerRoman"/>
      <w:lvlText w:val="%9"/>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A940D4"/>
    <w:multiLevelType w:val="hybridMultilevel"/>
    <w:tmpl w:val="B2226F6E"/>
    <w:lvl w:ilvl="0" w:tplc="6218B2A4">
      <w:start w:val="8"/>
      <w:numFmt w:val="decimal"/>
      <w:lvlText w:val="%1."/>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A94CFF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F452A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F832D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843D7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22B6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30C08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1F4996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365A8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C34336"/>
    <w:multiLevelType w:val="hybridMultilevel"/>
    <w:tmpl w:val="64FED51C"/>
    <w:lvl w:ilvl="0" w:tplc="2474B80C">
      <w:start w:val="11"/>
      <w:numFmt w:val="decimal"/>
      <w:lvlText w:val="%1."/>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A2BCE2">
      <w:start w:val="1"/>
      <w:numFmt w:val="decimal"/>
      <w:lvlText w:val="%2)"/>
      <w:lvlJc w:val="left"/>
      <w:pPr>
        <w:ind w:left="1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E003E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91859F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86213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0614D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06D11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12535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18548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584F10"/>
    <w:multiLevelType w:val="hybridMultilevel"/>
    <w:tmpl w:val="B532B9C4"/>
    <w:lvl w:ilvl="0" w:tplc="1548BFE2">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182A38">
      <w:start w:val="1"/>
      <w:numFmt w:val="bullet"/>
      <w:lvlText w:val="-"/>
      <w:lvlJc w:val="left"/>
      <w:pPr>
        <w:ind w:left="1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F4AA0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79867E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86F49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BAF4D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518598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B20C3E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80CC85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422558"/>
    <w:multiLevelType w:val="hybridMultilevel"/>
    <w:tmpl w:val="D71837DC"/>
    <w:lvl w:ilvl="0" w:tplc="5302DFA2">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A0F98A">
      <w:start w:val="1"/>
      <w:numFmt w:val="bullet"/>
      <w:lvlText w:val="-"/>
      <w:lvlJc w:val="left"/>
      <w:pPr>
        <w:ind w:left="1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A2396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D81C1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40F42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62843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4A5B2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97C12A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A9432D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CF63782"/>
    <w:multiLevelType w:val="hybridMultilevel"/>
    <w:tmpl w:val="6480E59E"/>
    <w:lvl w:ilvl="0" w:tplc="98BAB392">
      <w:start w:val="1"/>
      <w:numFmt w:val="decimal"/>
      <w:lvlText w:val="%1."/>
      <w:lvlJc w:val="left"/>
      <w:pPr>
        <w:ind w:left="6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5CA804">
      <w:start w:val="1"/>
      <w:numFmt w:val="bullet"/>
      <w:lvlText w:val="-"/>
      <w:lvlJc w:val="left"/>
      <w:pPr>
        <w:ind w:left="1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A2C0D92">
      <w:start w:val="1"/>
      <w:numFmt w:val="bullet"/>
      <w:lvlText w:val="▪"/>
      <w:lvlJc w:val="left"/>
      <w:pPr>
        <w:ind w:left="1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74C6AC">
      <w:start w:val="1"/>
      <w:numFmt w:val="bullet"/>
      <w:lvlText w:val="•"/>
      <w:lvlJc w:val="left"/>
      <w:pPr>
        <w:ind w:left="2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225A30">
      <w:start w:val="1"/>
      <w:numFmt w:val="bullet"/>
      <w:lvlText w:val="o"/>
      <w:lvlJc w:val="left"/>
      <w:pPr>
        <w:ind w:left="3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9E6F38">
      <w:start w:val="1"/>
      <w:numFmt w:val="bullet"/>
      <w:lvlText w:val="▪"/>
      <w:lvlJc w:val="left"/>
      <w:pPr>
        <w:ind w:left="3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36CF0C">
      <w:start w:val="1"/>
      <w:numFmt w:val="bullet"/>
      <w:lvlText w:val="•"/>
      <w:lvlJc w:val="left"/>
      <w:pPr>
        <w:ind w:left="4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767DA2">
      <w:start w:val="1"/>
      <w:numFmt w:val="bullet"/>
      <w:lvlText w:val="o"/>
      <w:lvlJc w:val="left"/>
      <w:pPr>
        <w:ind w:left="5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7FEB1FE">
      <w:start w:val="1"/>
      <w:numFmt w:val="bullet"/>
      <w:lvlText w:val="▪"/>
      <w:lvlJc w:val="left"/>
      <w:pPr>
        <w:ind w:left="6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409766179">
    <w:abstractNumId w:val="7"/>
  </w:num>
  <w:num w:numId="2" w16cid:durableId="879586024">
    <w:abstractNumId w:val="1"/>
  </w:num>
  <w:num w:numId="3" w16cid:durableId="801849607">
    <w:abstractNumId w:val="2"/>
  </w:num>
  <w:num w:numId="4" w16cid:durableId="972254199">
    <w:abstractNumId w:val="3"/>
  </w:num>
  <w:num w:numId="5" w16cid:durableId="501965998">
    <w:abstractNumId w:val="4"/>
  </w:num>
  <w:num w:numId="6" w16cid:durableId="598635926">
    <w:abstractNumId w:val="5"/>
  </w:num>
  <w:num w:numId="7" w16cid:durableId="1884781739">
    <w:abstractNumId w:val="6"/>
  </w:num>
  <w:num w:numId="8" w16cid:durableId="632252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21"/>
    <w:rsid w:val="000135A1"/>
    <w:rsid w:val="00017E02"/>
    <w:rsid w:val="00020451"/>
    <w:rsid w:val="000221BC"/>
    <w:rsid w:val="00022A42"/>
    <w:rsid w:val="000347D3"/>
    <w:rsid w:val="00040B0E"/>
    <w:rsid w:val="000435DC"/>
    <w:rsid w:val="00047166"/>
    <w:rsid w:val="00047D37"/>
    <w:rsid w:val="00060F57"/>
    <w:rsid w:val="00062A16"/>
    <w:rsid w:val="0006354D"/>
    <w:rsid w:val="00063C97"/>
    <w:rsid w:val="00064CBA"/>
    <w:rsid w:val="000658B2"/>
    <w:rsid w:val="0007764E"/>
    <w:rsid w:val="00080A1F"/>
    <w:rsid w:val="0009417B"/>
    <w:rsid w:val="000958E2"/>
    <w:rsid w:val="000B0A6B"/>
    <w:rsid w:val="000B14A5"/>
    <w:rsid w:val="000B499A"/>
    <w:rsid w:val="000C5538"/>
    <w:rsid w:val="000C5DE5"/>
    <w:rsid w:val="000D3C0C"/>
    <w:rsid w:val="00111D5C"/>
    <w:rsid w:val="00142F70"/>
    <w:rsid w:val="00153134"/>
    <w:rsid w:val="00156CAA"/>
    <w:rsid w:val="00156E92"/>
    <w:rsid w:val="00170343"/>
    <w:rsid w:val="00173D3F"/>
    <w:rsid w:val="00174AE5"/>
    <w:rsid w:val="00185E8E"/>
    <w:rsid w:val="00186F0C"/>
    <w:rsid w:val="00192761"/>
    <w:rsid w:val="001A3DAD"/>
    <w:rsid w:val="001B33CA"/>
    <w:rsid w:val="001C26C8"/>
    <w:rsid w:val="001C58FA"/>
    <w:rsid w:val="001D712A"/>
    <w:rsid w:val="001E28AF"/>
    <w:rsid w:val="001E3862"/>
    <w:rsid w:val="002132A2"/>
    <w:rsid w:val="00222F7B"/>
    <w:rsid w:val="00235C19"/>
    <w:rsid w:val="00236C6E"/>
    <w:rsid w:val="002475DB"/>
    <w:rsid w:val="002513A8"/>
    <w:rsid w:val="002522ED"/>
    <w:rsid w:val="00264FD0"/>
    <w:rsid w:val="00266A34"/>
    <w:rsid w:val="002753FA"/>
    <w:rsid w:val="0027579C"/>
    <w:rsid w:val="002974C2"/>
    <w:rsid w:val="002A24D8"/>
    <w:rsid w:val="002B7E68"/>
    <w:rsid w:val="002D66DA"/>
    <w:rsid w:val="003019ED"/>
    <w:rsid w:val="00311AAF"/>
    <w:rsid w:val="00317B41"/>
    <w:rsid w:val="00332473"/>
    <w:rsid w:val="00335D0C"/>
    <w:rsid w:val="00337554"/>
    <w:rsid w:val="00340A64"/>
    <w:rsid w:val="00342B55"/>
    <w:rsid w:val="003434C7"/>
    <w:rsid w:val="003439CD"/>
    <w:rsid w:val="00372D73"/>
    <w:rsid w:val="003753E4"/>
    <w:rsid w:val="00381D37"/>
    <w:rsid w:val="00385F37"/>
    <w:rsid w:val="0039286F"/>
    <w:rsid w:val="003A78AF"/>
    <w:rsid w:val="003C215A"/>
    <w:rsid w:val="003D236A"/>
    <w:rsid w:val="003D2D9F"/>
    <w:rsid w:val="003E37C6"/>
    <w:rsid w:val="003F3F9B"/>
    <w:rsid w:val="004027DE"/>
    <w:rsid w:val="004037A2"/>
    <w:rsid w:val="0043609B"/>
    <w:rsid w:val="00437E05"/>
    <w:rsid w:val="00451051"/>
    <w:rsid w:val="00460449"/>
    <w:rsid w:val="00465EBA"/>
    <w:rsid w:val="00466812"/>
    <w:rsid w:val="004716B8"/>
    <w:rsid w:val="0048043A"/>
    <w:rsid w:val="00481603"/>
    <w:rsid w:val="004926CE"/>
    <w:rsid w:val="00493019"/>
    <w:rsid w:val="004E447F"/>
    <w:rsid w:val="004E7990"/>
    <w:rsid w:val="004F0090"/>
    <w:rsid w:val="004F05CC"/>
    <w:rsid w:val="004F61D1"/>
    <w:rsid w:val="00501DBD"/>
    <w:rsid w:val="00506450"/>
    <w:rsid w:val="00507F3E"/>
    <w:rsid w:val="005222C5"/>
    <w:rsid w:val="00526C33"/>
    <w:rsid w:val="005337B9"/>
    <w:rsid w:val="00546849"/>
    <w:rsid w:val="00554ED5"/>
    <w:rsid w:val="00557CE8"/>
    <w:rsid w:val="00570273"/>
    <w:rsid w:val="0057415B"/>
    <w:rsid w:val="00577E55"/>
    <w:rsid w:val="00585C67"/>
    <w:rsid w:val="00595B3F"/>
    <w:rsid w:val="005A1060"/>
    <w:rsid w:val="005C19EE"/>
    <w:rsid w:val="005C3D7F"/>
    <w:rsid w:val="005C4113"/>
    <w:rsid w:val="005C4304"/>
    <w:rsid w:val="005C7D4D"/>
    <w:rsid w:val="005D2609"/>
    <w:rsid w:val="005D6EA2"/>
    <w:rsid w:val="005E321D"/>
    <w:rsid w:val="005F32C7"/>
    <w:rsid w:val="005F3FC9"/>
    <w:rsid w:val="005F5275"/>
    <w:rsid w:val="005F5F01"/>
    <w:rsid w:val="005F6D02"/>
    <w:rsid w:val="0060460B"/>
    <w:rsid w:val="00622AB6"/>
    <w:rsid w:val="00633358"/>
    <w:rsid w:val="0063407F"/>
    <w:rsid w:val="006376F2"/>
    <w:rsid w:val="00642EE3"/>
    <w:rsid w:val="00654769"/>
    <w:rsid w:val="00655634"/>
    <w:rsid w:val="00664CE1"/>
    <w:rsid w:val="00676138"/>
    <w:rsid w:val="00680965"/>
    <w:rsid w:val="00686820"/>
    <w:rsid w:val="00692D4A"/>
    <w:rsid w:val="00693DED"/>
    <w:rsid w:val="0069533D"/>
    <w:rsid w:val="006B1289"/>
    <w:rsid w:val="006B24C5"/>
    <w:rsid w:val="006B3F6C"/>
    <w:rsid w:val="006B5AAE"/>
    <w:rsid w:val="006D3E4B"/>
    <w:rsid w:val="006D4AFB"/>
    <w:rsid w:val="006E4695"/>
    <w:rsid w:val="006E68DE"/>
    <w:rsid w:val="006E68E2"/>
    <w:rsid w:val="006F1295"/>
    <w:rsid w:val="006F4590"/>
    <w:rsid w:val="00705789"/>
    <w:rsid w:val="007102F8"/>
    <w:rsid w:val="00712E26"/>
    <w:rsid w:val="00717D96"/>
    <w:rsid w:val="00724C18"/>
    <w:rsid w:val="00726AC6"/>
    <w:rsid w:val="007452A5"/>
    <w:rsid w:val="007458CC"/>
    <w:rsid w:val="00757A68"/>
    <w:rsid w:val="00774A74"/>
    <w:rsid w:val="00783FC3"/>
    <w:rsid w:val="007B3EC6"/>
    <w:rsid w:val="007E0377"/>
    <w:rsid w:val="007E3F5F"/>
    <w:rsid w:val="0080237A"/>
    <w:rsid w:val="00802C59"/>
    <w:rsid w:val="00807470"/>
    <w:rsid w:val="00810C4A"/>
    <w:rsid w:val="00817D22"/>
    <w:rsid w:val="00824138"/>
    <w:rsid w:val="00832654"/>
    <w:rsid w:val="00837335"/>
    <w:rsid w:val="008441B4"/>
    <w:rsid w:val="00846BA0"/>
    <w:rsid w:val="008555AC"/>
    <w:rsid w:val="00857C80"/>
    <w:rsid w:val="00862986"/>
    <w:rsid w:val="0086773D"/>
    <w:rsid w:val="008775E1"/>
    <w:rsid w:val="00880D42"/>
    <w:rsid w:val="00882110"/>
    <w:rsid w:val="00883716"/>
    <w:rsid w:val="00893E46"/>
    <w:rsid w:val="00894D50"/>
    <w:rsid w:val="008977B1"/>
    <w:rsid w:val="008B5C3A"/>
    <w:rsid w:val="008B7229"/>
    <w:rsid w:val="008D042C"/>
    <w:rsid w:val="008D1FFF"/>
    <w:rsid w:val="008E190E"/>
    <w:rsid w:val="008F2182"/>
    <w:rsid w:val="008F46D7"/>
    <w:rsid w:val="009162D7"/>
    <w:rsid w:val="00940372"/>
    <w:rsid w:val="009612BD"/>
    <w:rsid w:val="00962A6B"/>
    <w:rsid w:val="00973286"/>
    <w:rsid w:val="009764BB"/>
    <w:rsid w:val="00976C45"/>
    <w:rsid w:val="00983269"/>
    <w:rsid w:val="00990A61"/>
    <w:rsid w:val="009A6913"/>
    <w:rsid w:val="009D4D0A"/>
    <w:rsid w:val="009E0678"/>
    <w:rsid w:val="009F716D"/>
    <w:rsid w:val="00A01D3B"/>
    <w:rsid w:val="00A07BBC"/>
    <w:rsid w:val="00A11F3C"/>
    <w:rsid w:val="00A16AD6"/>
    <w:rsid w:val="00A20A5C"/>
    <w:rsid w:val="00A25184"/>
    <w:rsid w:val="00A322F1"/>
    <w:rsid w:val="00A344C0"/>
    <w:rsid w:val="00A356FA"/>
    <w:rsid w:val="00A42F8F"/>
    <w:rsid w:val="00A54B54"/>
    <w:rsid w:val="00A60044"/>
    <w:rsid w:val="00A77AE0"/>
    <w:rsid w:val="00A90791"/>
    <w:rsid w:val="00A92B40"/>
    <w:rsid w:val="00AA26C4"/>
    <w:rsid w:val="00AA675D"/>
    <w:rsid w:val="00AA7D4A"/>
    <w:rsid w:val="00AB009F"/>
    <w:rsid w:val="00AB32DC"/>
    <w:rsid w:val="00AC0245"/>
    <w:rsid w:val="00AD32F4"/>
    <w:rsid w:val="00AF0927"/>
    <w:rsid w:val="00AF0A2D"/>
    <w:rsid w:val="00AF184C"/>
    <w:rsid w:val="00AF2BBB"/>
    <w:rsid w:val="00B0094F"/>
    <w:rsid w:val="00B2376A"/>
    <w:rsid w:val="00B304B1"/>
    <w:rsid w:val="00B34B88"/>
    <w:rsid w:val="00B4375E"/>
    <w:rsid w:val="00B5501B"/>
    <w:rsid w:val="00B55BCB"/>
    <w:rsid w:val="00B63F37"/>
    <w:rsid w:val="00B7295E"/>
    <w:rsid w:val="00B9670D"/>
    <w:rsid w:val="00BA7B98"/>
    <w:rsid w:val="00BB63A8"/>
    <w:rsid w:val="00BB6580"/>
    <w:rsid w:val="00BD4C9B"/>
    <w:rsid w:val="00BD76FE"/>
    <w:rsid w:val="00BE19D0"/>
    <w:rsid w:val="00BF6192"/>
    <w:rsid w:val="00BF7EDC"/>
    <w:rsid w:val="00C303E0"/>
    <w:rsid w:val="00C30B08"/>
    <w:rsid w:val="00C320AF"/>
    <w:rsid w:val="00C4102E"/>
    <w:rsid w:val="00C5792E"/>
    <w:rsid w:val="00C65F24"/>
    <w:rsid w:val="00C74A19"/>
    <w:rsid w:val="00C74E75"/>
    <w:rsid w:val="00CB1BE8"/>
    <w:rsid w:val="00CB1E8D"/>
    <w:rsid w:val="00CD6005"/>
    <w:rsid w:val="00CD76F0"/>
    <w:rsid w:val="00CE5709"/>
    <w:rsid w:val="00CF397A"/>
    <w:rsid w:val="00CF5CDB"/>
    <w:rsid w:val="00CF636A"/>
    <w:rsid w:val="00D00E28"/>
    <w:rsid w:val="00D02608"/>
    <w:rsid w:val="00D02EDF"/>
    <w:rsid w:val="00D04596"/>
    <w:rsid w:val="00D15E1E"/>
    <w:rsid w:val="00D34EEC"/>
    <w:rsid w:val="00D4050B"/>
    <w:rsid w:val="00D5189C"/>
    <w:rsid w:val="00D53557"/>
    <w:rsid w:val="00D83092"/>
    <w:rsid w:val="00D9240D"/>
    <w:rsid w:val="00D936A9"/>
    <w:rsid w:val="00DB40D6"/>
    <w:rsid w:val="00DB511B"/>
    <w:rsid w:val="00DC7A21"/>
    <w:rsid w:val="00DD1014"/>
    <w:rsid w:val="00DD2B97"/>
    <w:rsid w:val="00DE292C"/>
    <w:rsid w:val="00DE4F01"/>
    <w:rsid w:val="00DE6914"/>
    <w:rsid w:val="00DF5C16"/>
    <w:rsid w:val="00E17753"/>
    <w:rsid w:val="00E246A8"/>
    <w:rsid w:val="00E36913"/>
    <w:rsid w:val="00E424CD"/>
    <w:rsid w:val="00E43CDA"/>
    <w:rsid w:val="00E51776"/>
    <w:rsid w:val="00E715AE"/>
    <w:rsid w:val="00E721E0"/>
    <w:rsid w:val="00E802F5"/>
    <w:rsid w:val="00EA08AC"/>
    <w:rsid w:val="00EA42CB"/>
    <w:rsid w:val="00EA4C8F"/>
    <w:rsid w:val="00EB7C64"/>
    <w:rsid w:val="00EC76DB"/>
    <w:rsid w:val="00ED1FE6"/>
    <w:rsid w:val="00ED3AEB"/>
    <w:rsid w:val="00ED7F40"/>
    <w:rsid w:val="00EE0811"/>
    <w:rsid w:val="00EE3087"/>
    <w:rsid w:val="00EE7305"/>
    <w:rsid w:val="00EF210E"/>
    <w:rsid w:val="00EF6B62"/>
    <w:rsid w:val="00F00622"/>
    <w:rsid w:val="00F120EA"/>
    <w:rsid w:val="00F13D26"/>
    <w:rsid w:val="00F3233F"/>
    <w:rsid w:val="00F3326E"/>
    <w:rsid w:val="00F376D9"/>
    <w:rsid w:val="00F44DFD"/>
    <w:rsid w:val="00F54BCA"/>
    <w:rsid w:val="00F56038"/>
    <w:rsid w:val="00F653A9"/>
    <w:rsid w:val="00F742EF"/>
    <w:rsid w:val="00F75895"/>
    <w:rsid w:val="00F8175B"/>
    <w:rsid w:val="00F92542"/>
    <w:rsid w:val="00F953AA"/>
    <w:rsid w:val="00FA1EE4"/>
    <w:rsid w:val="00FB32D2"/>
    <w:rsid w:val="00FB5D76"/>
    <w:rsid w:val="00FC6933"/>
    <w:rsid w:val="00FD0209"/>
    <w:rsid w:val="00FD3B84"/>
    <w:rsid w:val="00FE4786"/>
    <w:rsid w:val="00FE576A"/>
    <w:rsid w:val="00FE5780"/>
    <w:rsid w:val="00FF62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0D77"/>
  <w15:docId w15:val="{79EE23F3-5585-4232-B8AE-9082AE7D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2" w:line="248" w:lineRule="auto"/>
      <w:ind w:left="10" w:right="421" w:hanging="10"/>
    </w:pPr>
    <w:rPr>
      <w:rFonts w:ascii="Calibri" w:eastAsia="Calibri" w:hAnsi="Calibri" w:cs="Calibri"/>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jstalinea">
    <w:name w:val="List Paragraph"/>
    <w:basedOn w:val="Standaard"/>
    <w:uiPriority w:val="34"/>
    <w:qFormat/>
    <w:rsid w:val="001C26C8"/>
    <w:pPr>
      <w:ind w:left="720"/>
      <w:contextualSpacing/>
    </w:pPr>
  </w:style>
  <w:style w:type="paragraph" w:styleId="Ballontekst">
    <w:name w:val="Balloon Text"/>
    <w:basedOn w:val="Standaard"/>
    <w:link w:val="BallontekstChar"/>
    <w:uiPriority w:val="99"/>
    <w:semiHidden/>
    <w:unhideWhenUsed/>
    <w:rsid w:val="008441B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441B4"/>
    <w:rPr>
      <w:rFonts w:ascii="Segoe UI" w:eastAsia="Calibri" w:hAnsi="Segoe UI" w:cs="Segoe UI"/>
      <w:color w:val="000000"/>
      <w:sz w:val="18"/>
      <w:szCs w:val="18"/>
    </w:rPr>
  </w:style>
  <w:style w:type="paragraph" w:styleId="Koptekst">
    <w:name w:val="header"/>
    <w:basedOn w:val="Standaard"/>
    <w:link w:val="KoptekstChar"/>
    <w:uiPriority w:val="99"/>
    <w:unhideWhenUsed/>
    <w:rsid w:val="009E06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0678"/>
    <w:rPr>
      <w:rFonts w:ascii="Calibri" w:eastAsia="Calibri" w:hAnsi="Calibri" w:cs="Calibri"/>
      <w:color w:val="000000"/>
      <w:sz w:val="24"/>
    </w:rPr>
  </w:style>
  <w:style w:type="paragraph" w:styleId="Voetnoottekst">
    <w:name w:val="footnote text"/>
    <w:basedOn w:val="Standaard"/>
    <w:link w:val="VoetnoottekstChar"/>
    <w:uiPriority w:val="99"/>
    <w:semiHidden/>
    <w:unhideWhenUsed/>
    <w:rsid w:val="00173D3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73D3F"/>
    <w:rPr>
      <w:rFonts w:ascii="Calibri" w:eastAsia="Calibri" w:hAnsi="Calibri" w:cs="Calibri"/>
      <w:color w:val="000000"/>
      <w:sz w:val="20"/>
      <w:szCs w:val="20"/>
    </w:rPr>
  </w:style>
  <w:style w:type="character" w:styleId="Voetnootmarkering">
    <w:name w:val="footnote reference"/>
    <w:basedOn w:val="Standaardalinea-lettertype"/>
    <w:uiPriority w:val="99"/>
    <w:semiHidden/>
    <w:unhideWhenUsed/>
    <w:rsid w:val="00173D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3C8D2-448C-4CF2-939D-76F3E12AC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2406</Words>
  <Characters>13233</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Vangramberen</dc:creator>
  <cp:keywords/>
  <cp:lastModifiedBy>Lucia Vangramberen</cp:lastModifiedBy>
  <cp:revision>34</cp:revision>
  <cp:lastPrinted>2022-04-16T08:09:00Z</cp:lastPrinted>
  <dcterms:created xsi:type="dcterms:W3CDTF">2024-04-03T16:23:00Z</dcterms:created>
  <dcterms:modified xsi:type="dcterms:W3CDTF">2024-05-06T07:25:00Z</dcterms:modified>
</cp:coreProperties>
</file>